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8B" w:rsidRPr="009B1F35" w:rsidRDefault="009B688B" w:rsidP="00B232E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232E6">
        <w:rPr>
          <w:rFonts w:ascii="Times New Roman" w:hAnsi="Times New Roman"/>
          <w:bCs/>
          <w:sz w:val="28"/>
          <w:szCs w:val="28"/>
        </w:rPr>
        <w:t>История зарубежной литературы. Средние века и Возрождение</w:t>
      </w:r>
    </w:p>
    <w:p w:rsidR="00AC1275" w:rsidRPr="00B232E6" w:rsidRDefault="0004094F" w:rsidP="00AC1275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(для 1 курса дневно</w:t>
      </w:r>
      <w:r w:rsidR="00B232E6" w:rsidRPr="00B232E6">
        <w:rPr>
          <w:rFonts w:ascii="Times New Roman" w:hAnsi="Times New Roman"/>
          <w:bCs/>
          <w:sz w:val="28"/>
          <w:szCs w:val="28"/>
        </w:rPr>
        <w:t xml:space="preserve">го </w:t>
      </w:r>
      <w:r w:rsidR="005C536E">
        <w:rPr>
          <w:rFonts w:ascii="Times New Roman" w:hAnsi="Times New Roman"/>
          <w:bCs/>
          <w:sz w:val="28"/>
          <w:szCs w:val="28"/>
        </w:rPr>
        <w:t>о</w:t>
      </w:r>
      <w:r w:rsidR="00B232E6" w:rsidRPr="00B232E6">
        <w:rPr>
          <w:rFonts w:ascii="Times New Roman" w:hAnsi="Times New Roman"/>
          <w:bCs/>
          <w:sz w:val="28"/>
          <w:szCs w:val="28"/>
        </w:rPr>
        <w:t>тд.</w:t>
      </w:r>
      <w:r w:rsidR="00591646" w:rsidRPr="00B232E6">
        <w:rPr>
          <w:rFonts w:ascii="Times New Roman" w:hAnsi="Times New Roman"/>
          <w:bCs/>
          <w:sz w:val="28"/>
          <w:szCs w:val="28"/>
        </w:rPr>
        <w:t xml:space="preserve">, 2 </w:t>
      </w:r>
      <w:r w:rsidR="009B688B" w:rsidRPr="00B232E6">
        <w:rPr>
          <w:rFonts w:ascii="Times New Roman" w:hAnsi="Times New Roman"/>
          <w:bCs/>
          <w:sz w:val="28"/>
          <w:szCs w:val="28"/>
        </w:rPr>
        <w:t>семестр)</w:t>
      </w:r>
    </w:p>
    <w:p w:rsidR="00676E83" w:rsidRDefault="00B232E6" w:rsidP="00B232E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232E6">
        <w:rPr>
          <w:rFonts w:ascii="Times New Roman" w:hAnsi="Times New Roman"/>
          <w:bCs/>
          <w:sz w:val="28"/>
          <w:szCs w:val="28"/>
        </w:rPr>
        <w:t>Преподаватель</w:t>
      </w:r>
      <w:r w:rsidR="0066513D" w:rsidRPr="00B232E6">
        <w:rPr>
          <w:rFonts w:ascii="Times New Roman" w:hAnsi="Times New Roman"/>
          <w:bCs/>
          <w:sz w:val="28"/>
          <w:szCs w:val="28"/>
        </w:rPr>
        <w:t xml:space="preserve"> - профессор, д.ф.н. Н.Э. </w:t>
      </w:r>
      <w:proofErr w:type="spellStart"/>
      <w:r w:rsidR="0066513D" w:rsidRPr="00B232E6">
        <w:rPr>
          <w:rFonts w:ascii="Times New Roman" w:hAnsi="Times New Roman"/>
          <w:bCs/>
          <w:sz w:val="28"/>
          <w:szCs w:val="28"/>
        </w:rPr>
        <w:t>Микеладзе</w:t>
      </w:r>
      <w:proofErr w:type="spellEnd"/>
    </w:p>
    <w:p w:rsidR="00AC1275" w:rsidRDefault="00AC1275" w:rsidP="00B232E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AC1275" w:rsidRPr="00B232E6" w:rsidRDefault="00AC1275" w:rsidP="00B232E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Литература. Темы рефератов. Программы коллоквиумов.</w:t>
      </w:r>
      <w:r w:rsidR="004E275B">
        <w:rPr>
          <w:rFonts w:ascii="Times New Roman" w:hAnsi="Times New Roman"/>
          <w:bCs/>
          <w:sz w:val="28"/>
          <w:szCs w:val="28"/>
        </w:rPr>
        <w:t xml:space="preserve"> Вопросы теории</w:t>
      </w:r>
    </w:p>
    <w:p w:rsidR="0066513D" w:rsidRDefault="0066513D" w:rsidP="009B688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605" w:rsidRDefault="00676E83" w:rsidP="009B688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</w:t>
      </w:r>
      <w:r w:rsidR="00383076">
        <w:rPr>
          <w:rFonts w:ascii="Times New Roman" w:hAnsi="Times New Roman"/>
          <w:b/>
          <w:bCs/>
          <w:sz w:val="24"/>
          <w:szCs w:val="24"/>
        </w:rPr>
        <w:t>ратите внимание на примечания!</w:t>
      </w:r>
    </w:p>
    <w:p w:rsidR="009B688B" w:rsidRPr="009B688B" w:rsidRDefault="009B688B" w:rsidP="009B688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9B688B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04094F" w:rsidRPr="0004094F" w:rsidRDefault="00C951B1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4094F">
        <w:rPr>
          <w:rFonts w:ascii="Times New Roman" w:hAnsi="Times New Roman"/>
          <w:b/>
          <w:bCs/>
          <w:sz w:val="24"/>
          <w:szCs w:val="24"/>
        </w:rPr>
        <w:t>Обязатель</w:t>
      </w:r>
      <w:r w:rsidR="00CF0A2E" w:rsidRPr="0004094F">
        <w:rPr>
          <w:rFonts w:ascii="Times New Roman" w:hAnsi="Times New Roman"/>
          <w:b/>
          <w:bCs/>
          <w:sz w:val="24"/>
          <w:szCs w:val="24"/>
        </w:rPr>
        <w:t>ная литература</w:t>
      </w:r>
      <w:r w:rsidR="00CF0A2E" w:rsidRPr="0004094F">
        <w:rPr>
          <w:rFonts w:ascii="Times New Roman" w:hAnsi="Times New Roman"/>
          <w:sz w:val="24"/>
          <w:szCs w:val="24"/>
        </w:rPr>
        <w:br/>
      </w:r>
      <w:proofErr w:type="spellStart"/>
      <w:r w:rsidR="00CF0A2E" w:rsidRPr="0004094F">
        <w:rPr>
          <w:rFonts w:ascii="Times New Roman" w:hAnsi="Times New Roman"/>
          <w:sz w:val="24"/>
          <w:szCs w:val="24"/>
        </w:rPr>
        <w:t>Аврелий</w:t>
      </w:r>
      <w:proofErr w:type="spellEnd"/>
      <w:r w:rsidR="00CF0A2E" w:rsidRPr="0004094F">
        <w:rPr>
          <w:rFonts w:ascii="Times New Roman" w:hAnsi="Times New Roman"/>
          <w:sz w:val="24"/>
          <w:szCs w:val="24"/>
        </w:rPr>
        <w:t xml:space="preserve"> Августин. Исповедь</w:t>
      </w:r>
      <w:r w:rsidR="00CF0A2E" w:rsidRPr="0004094F">
        <w:rPr>
          <w:rFonts w:ascii="Times New Roman" w:hAnsi="Times New Roman"/>
          <w:sz w:val="24"/>
          <w:szCs w:val="24"/>
        </w:rPr>
        <w:br/>
        <w:t>Ирландские саги</w:t>
      </w:r>
      <w:r w:rsidR="00D532BB">
        <w:rPr>
          <w:rFonts w:ascii="Times New Roman" w:hAnsi="Times New Roman"/>
          <w:sz w:val="24"/>
          <w:szCs w:val="24"/>
        </w:rPr>
        <w:t xml:space="preserve"> (Похищение быка, Смерть </w:t>
      </w:r>
      <w:proofErr w:type="spellStart"/>
      <w:r w:rsidR="00D532BB">
        <w:rPr>
          <w:rFonts w:ascii="Times New Roman" w:hAnsi="Times New Roman"/>
          <w:sz w:val="24"/>
          <w:szCs w:val="24"/>
        </w:rPr>
        <w:t>Кухулина</w:t>
      </w:r>
      <w:proofErr w:type="spellEnd"/>
      <w:r w:rsidR="00D532BB">
        <w:rPr>
          <w:rFonts w:ascii="Times New Roman" w:hAnsi="Times New Roman"/>
          <w:sz w:val="24"/>
          <w:szCs w:val="24"/>
        </w:rPr>
        <w:t>, Плавание Брана</w:t>
      </w:r>
      <w:r w:rsidR="007D12AC" w:rsidRPr="0004094F">
        <w:rPr>
          <w:rFonts w:ascii="Times New Roman" w:hAnsi="Times New Roman"/>
          <w:sz w:val="24"/>
          <w:szCs w:val="24"/>
        </w:rPr>
        <w:t>)</w:t>
      </w:r>
      <w:r w:rsidR="00B232E6" w:rsidRPr="0004094F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CF0A2E" w:rsidRPr="0004094F">
        <w:rPr>
          <w:rFonts w:ascii="Times New Roman" w:hAnsi="Times New Roman"/>
          <w:sz w:val="24"/>
          <w:szCs w:val="24"/>
        </w:rPr>
        <w:br/>
        <w:t>Старшая Эдда</w:t>
      </w:r>
      <w:r w:rsidR="007D12AC" w:rsidRPr="0004094F">
        <w:rPr>
          <w:rFonts w:ascii="Times New Roman" w:hAnsi="Times New Roman"/>
          <w:sz w:val="24"/>
          <w:szCs w:val="24"/>
        </w:rPr>
        <w:t xml:space="preserve"> (Прорицание </w:t>
      </w:r>
      <w:proofErr w:type="spellStart"/>
      <w:r w:rsidR="007D12AC" w:rsidRPr="0004094F">
        <w:rPr>
          <w:rFonts w:ascii="Times New Roman" w:hAnsi="Times New Roman"/>
          <w:sz w:val="24"/>
          <w:szCs w:val="24"/>
        </w:rPr>
        <w:t>Вельвы</w:t>
      </w:r>
      <w:proofErr w:type="spellEnd"/>
      <w:r w:rsidR="007D12AC" w:rsidRPr="0004094F">
        <w:rPr>
          <w:rFonts w:ascii="Times New Roman" w:hAnsi="Times New Roman"/>
          <w:sz w:val="24"/>
          <w:szCs w:val="24"/>
        </w:rPr>
        <w:t xml:space="preserve">, цикл </w:t>
      </w:r>
      <w:proofErr w:type="spellStart"/>
      <w:r w:rsidR="007D12AC" w:rsidRPr="0004094F">
        <w:rPr>
          <w:rFonts w:ascii="Times New Roman" w:hAnsi="Times New Roman"/>
          <w:sz w:val="24"/>
          <w:szCs w:val="24"/>
        </w:rPr>
        <w:t>Нифлунгов</w:t>
      </w:r>
      <w:proofErr w:type="spellEnd"/>
      <w:r w:rsidR="007D12AC" w:rsidRPr="0004094F">
        <w:rPr>
          <w:rFonts w:ascii="Times New Roman" w:hAnsi="Times New Roman"/>
          <w:sz w:val="24"/>
          <w:szCs w:val="24"/>
        </w:rPr>
        <w:t xml:space="preserve">, Перебранка </w:t>
      </w:r>
      <w:proofErr w:type="spellStart"/>
      <w:r w:rsidR="007D12AC" w:rsidRPr="0004094F">
        <w:rPr>
          <w:rFonts w:ascii="Times New Roman" w:hAnsi="Times New Roman"/>
          <w:sz w:val="24"/>
          <w:szCs w:val="24"/>
        </w:rPr>
        <w:t>Локи</w:t>
      </w:r>
      <w:proofErr w:type="spellEnd"/>
      <w:r w:rsidR="007D12AC" w:rsidRPr="0004094F">
        <w:rPr>
          <w:rFonts w:ascii="Times New Roman" w:hAnsi="Times New Roman"/>
          <w:sz w:val="24"/>
          <w:szCs w:val="24"/>
        </w:rPr>
        <w:t>)</w:t>
      </w:r>
      <w:r w:rsidR="00CF0A2E" w:rsidRPr="0004094F">
        <w:rPr>
          <w:rFonts w:ascii="Times New Roman" w:hAnsi="Times New Roman"/>
          <w:sz w:val="24"/>
          <w:szCs w:val="24"/>
        </w:rPr>
        <w:br/>
        <w:t>Песнь о Роланде</w:t>
      </w:r>
      <w:r w:rsidR="00CF0A2E" w:rsidRPr="0004094F">
        <w:rPr>
          <w:rFonts w:ascii="Times New Roman" w:hAnsi="Times New Roman"/>
          <w:sz w:val="24"/>
          <w:szCs w:val="24"/>
        </w:rPr>
        <w:br/>
      </w:r>
      <w:proofErr w:type="gramStart"/>
      <w:r w:rsidR="00CF0A2E" w:rsidRPr="0004094F">
        <w:rPr>
          <w:rFonts w:ascii="Times New Roman" w:hAnsi="Times New Roman"/>
          <w:sz w:val="24"/>
          <w:szCs w:val="24"/>
        </w:rPr>
        <w:t>Песнь</w:t>
      </w:r>
      <w:proofErr w:type="gramEnd"/>
      <w:r w:rsidR="00CF0A2E" w:rsidRPr="0004094F">
        <w:rPr>
          <w:rFonts w:ascii="Times New Roman" w:hAnsi="Times New Roman"/>
          <w:sz w:val="24"/>
          <w:szCs w:val="24"/>
        </w:rPr>
        <w:t xml:space="preserve"> о моем Сиде</w:t>
      </w:r>
      <w:r w:rsidR="00CF0A2E" w:rsidRPr="0004094F">
        <w:rPr>
          <w:rFonts w:ascii="Times New Roman" w:hAnsi="Times New Roman"/>
          <w:sz w:val="24"/>
          <w:szCs w:val="24"/>
        </w:rPr>
        <w:br/>
        <w:t xml:space="preserve">Песнь о </w:t>
      </w:r>
      <w:proofErr w:type="spellStart"/>
      <w:r w:rsidR="00CF0A2E" w:rsidRPr="0004094F">
        <w:rPr>
          <w:rFonts w:ascii="Times New Roman" w:hAnsi="Times New Roman"/>
          <w:sz w:val="24"/>
          <w:szCs w:val="24"/>
        </w:rPr>
        <w:t>Нибелунгах</w:t>
      </w:r>
      <w:proofErr w:type="spellEnd"/>
      <w:r w:rsidR="00CF0A2E" w:rsidRPr="0004094F">
        <w:rPr>
          <w:rFonts w:ascii="Times New Roman" w:hAnsi="Times New Roman"/>
          <w:sz w:val="24"/>
          <w:szCs w:val="24"/>
        </w:rPr>
        <w:br/>
        <w:t>Поэзия трубадуров</w:t>
      </w:r>
      <w:r w:rsidR="00B232E6" w:rsidRPr="0004094F">
        <w:rPr>
          <w:rFonts w:ascii="Times New Roman" w:hAnsi="Times New Roman"/>
          <w:sz w:val="24"/>
          <w:szCs w:val="24"/>
        </w:rPr>
        <w:t xml:space="preserve"> </w:t>
      </w:r>
      <w:r w:rsidR="00CF0A2E" w:rsidRPr="0004094F">
        <w:rPr>
          <w:rFonts w:ascii="Times New Roman" w:hAnsi="Times New Roman"/>
          <w:sz w:val="24"/>
          <w:szCs w:val="24"/>
        </w:rPr>
        <w:br/>
        <w:t>Роман о Тристане и Изольде</w:t>
      </w:r>
      <w:r w:rsidR="007D12AC" w:rsidRPr="0004094F">
        <w:rPr>
          <w:rFonts w:ascii="Times New Roman" w:hAnsi="Times New Roman"/>
          <w:sz w:val="24"/>
          <w:szCs w:val="24"/>
        </w:rPr>
        <w:t xml:space="preserve"> (реконструкция Ж. </w:t>
      </w:r>
      <w:proofErr w:type="spellStart"/>
      <w:r w:rsidR="007D12AC" w:rsidRPr="0004094F">
        <w:rPr>
          <w:rFonts w:ascii="Times New Roman" w:hAnsi="Times New Roman"/>
          <w:sz w:val="24"/>
          <w:szCs w:val="24"/>
        </w:rPr>
        <w:t>Бедье</w:t>
      </w:r>
      <w:proofErr w:type="spellEnd"/>
      <w:r w:rsidR="007D12AC" w:rsidRPr="0004094F">
        <w:rPr>
          <w:rFonts w:ascii="Times New Roman" w:hAnsi="Times New Roman"/>
          <w:sz w:val="24"/>
          <w:szCs w:val="24"/>
        </w:rPr>
        <w:t>)</w:t>
      </w:r>
    </w:p>
    <w:p w:rsidR="007D12AC" w:rsidRPr="0004094F" w:rsidRDefault="00D532BB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Кретьен</w:t>
      </w:r>
      <w:proofErr w:type="spellEnd"/>
      <w:r>
        <w:rPr>
          <w:rFonts w:ascii="Times New Roman" w:hAnsi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/>
          <w:sz w:val="24"/>
          <w:szCs w:val="24"/>
        </w:rPr>
        <w:t>Труа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Ивэ</w:t>
      </w:r>
      <w:r w:rsidR="0004094F" w:rsidRPr="0004094F">
        <w:rPr>
          <w:rFonts w:ascii="Times New Roman" w:hAnsi="Times New Roman"/>
          <w:sz w:val="24"/>
          <w:szCs w:val="24"/>
        </w:rPr>
        <w:t>йн</w:t>
      </w:r>
      <w:proofErr w:type="spellEnd"/>
      <w:r w:rsidR="0004094F" w:rsidRPr="0004094F">
        <w:rPr>
          <w:rFonts w:ascii="Times New Roman" w:hAnsi="Times New Roman"/>
          <w:sz w:val="24"/>
          <w:szCs w:val="24"/>
        </w:rPr>
        <w:t xml:space="preserve"> или рыцарь со львом</w:t>
      </w:r>
      <w:r w:rsidR="00CF0A2E" w:rsidRPr="0004094F">
        <w:rPr>
          <w:rFonts w:ascii="Times New Roman" w:hAnsi="Times New Roman"/>
          <w:sz w:val="24"/>
          <w:szCs w:val="24"/>
        </w:rPr>
        <w:br/>
        <w:t>Данте А. Божественная комедия</w:t>
      </w:r>
      <w:r w:rsidR="009B688B" w:rsidRPr="0004094F">
        <w:rPr>
          <w:rFonts w:ascii="Times New Roman" w:hAnsi="Times New Roman"/>
          <w:sz w:val="24"/>
          <w:szCs w:val="24"/>
        </w:rPr>
        <w:t xml:space="preserve"> (</w:t>
      </w:r>
      <w:r w:rsidR="00D4780B" w:rsidRPr="0004094F">
        <w:rPr>
          <w:rFonts w:ascii="Times New Roman" w:hAnsi="Times New Roman"/>
          <w:sz w:val="24"/>
          <w:szCs w:val="24"/>
        </w:rPr>
        <w:t xml:space="preserve">кантика </w:t>
      </w:r>
      <w:r w:rsidR="009B688B" w:rsidRPr="0004094F">
        <w:rPr>
          <w:rFonts w:ascii="Times New Roman" w:hAnsi="Times New Roman"/>
          <w:sz w:val="24"/>
          <w:szCs w:val="24"/>
        </w:rPr>
        <w:t>Ад)</w:t>
      </w:r>
      <w:r w:rsidR="00D75049">
        <w:rPr>
          <w:rFonts w:ascii="Times New Roman" w:hAnsi="Times New Roman"/>
          <w:sz w:val="24"/>
          <w:szCs w:val="24"/>
        </w:rPr>
        <w:t>, Пер. М. Лозинского</w:t>
      </w:r>
      <w:r w:rsidR="00175945">
        <w:rPr>
          <w:rFonts w:ascii="Times New Roman" w:hAnsi="Times New Roman"/>
          <w:sz w:val="24"/>
          <w:szCs w:val="24"/>
        </w:rPr>
        <w:t>.</w:t>
      </w:r>
      <w:r w:rsidR="007D12AC" w:rsidRPr="0004094F">
        <w:rPr>
          <w:rFonts w:ascii="Times New Roman" w:hAnsi="Times New Roman"/>
          <w:sz w:val="24"/>
          <w:szCs w:val="24"/>
        </w:rPr>
        <w:br/>
        <w:t xml:space="preserve">Петрарка Ф. </w:t>
      </w:r>
      <w:proofErr w:type="spellStart"/>
      <w:r w:rsidR="007D12AC" w:rsidRPr="0004094F">
        <w:rPr>
          <w:rFonts w:ascii="Times New Roman" w:hAnsi="Times New Roman"/>
          <w:sz w:val="24"/>
          <w:szCs w:val="24"/>
        </w:rPr>
        <w:t>Канцоньере</w:t>
      </w:r>
      <w:proofErr w:type="spellEnd"/>
      <w:r w:rsidR="00CF0A2E" w:rsidRPr="0004094F">
        <w:rPr>
          <w:rFonts w:ascii="Times New Roman" w:hAnsi="Times New Roman"/>
          <w:sz w:val="24"/>
          <w:szCs w:val="24"/>
        </w:rPr>
        <w:br/>
        <w:t>Боккаччо Д</w:t>
      </w:r>
      <w:r w:rsidR="00837BD5" w:rsidRPr="0004094F">
        <w:rPr>
          <w:rFonts w:ascii="Times New Roman" w:hAnsi="Times New Roman"/>
          <w:sz w:val="24"/>
          <w:szCs w:val="24"/>
        </w:rPr>
        <w:t>ж</w:t>
      </w:r>
      <w:r w:rsidR="00CF0A2E" w:rsidRPr="0004094F">
        <w:rPr>
          <w:rFonts w:ascii="Times New Roman" w:hAnsi="Times New Roman"/>
          <w:sz w:val="24"/>
          <w:szCs w:val="24"/>
        </w:rPr>
        <w:t>. Декамерон</w:t>
      </w:r>
      <w:r w:rsidR="00CF0A2E" w:rsidRPr="0004094F">
        <w:rPr>
          <w:rFonts w:ascii="Times New Roman" w:hAnsi="Times New Roman"/>
          <w:sz w:val="24"/>
          <w:szCs w:val="24"/>
        </w:rPr>
        <w:br/>
      </w:r>
      <w:r w:rsidR="007D12AC" w:rsidRPr="0004094F">
        <w:rPr>
          <w:rFonts w:ascii="Times New Roman" w:hAnsi="Times New Roman"/>
          <w:sz w:val="24"/>
          <w:szCs w:val="24"/>
        </w:rPr>
        <w:t xml:space="preserve">Вийон Ф. Стихотворения, баллады, Большое завещание </w:t>
      </w:r>
    </w:p>
    <w:p w:rsidR="007D12AC" w:rsidRPr="0004094F" w:rsidRDefault="00CF0A2E" w:rsidP="007D12A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4094F">
        <w:rPr>
          <w:rFonts w:ascii="Times New Roman" w:hAnsi="Times New Roman"/>
          <w:sz w:val="24"/>
          <w:szCs w:val="24"/>
        </w:rPr>
        <w:t xml:space="preserve">Пико </w:t>
      </w:r>
      <w:proofErr w:type="spellStart"/>
      <w:r w:rsidRPr="0004094F">
        <w:rPr>
          <w:rFonts w:ascii="Times New Roman" w:hAnsi="Times New Roman"/>
          <w:sz w:val="24"/>
          <w:szCs w:val="24"/>
        </w:rPr>
        <w:t>делла</w:t>
      </w:r>
      <w:proofErr w:type="spellEnd"/>
      <w:r w:rsidRPr="0004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94F">
        <w:rPr>
          <w:rFonts w:ascii="Times New Roman" w:hAnsi="Times New Roman"/>
          <w:sz w:val="24"/>
          <w:szCs w:val="24"/>
        </w:rPr>
        <w:t>Мирандола</w:t>
      </w:r>
      <w:proofErr w:type="spellEnd"/>
      <w:r w:rsidRPr="0004094F">
        <w:rPr>
          <w:rFonts w:ascii="Times New Roman" w:hAnsi="Times New Roman"/>
          <w:sz w:val="24"/>
          <w:szCs w:val="24"/>
        </w:rPr>
        <w:t xml:space="preserve"> Д</w:t>
      </w:r>
      <w:r w:rsidR="00837BD5" w:rsidRPr="0004094F">
        <w:rPr>
          <w:rFonts w:ascii="Times New Roman" w:hAnsi="Times New Roman"/>
          <w:sz w:val="24"/>
          <w:szCs w:val="24"/>
        </w:rPr>
        <w:t>ж</w:t>
      </w:r>
      <w:r w:rsidRPr="0004094F">
        <w:rPr>
          <w:rFonts w:ascii="Times New Roman" w:hAnsi="Times New Roman"/>
          <w:sz w:val="24"/>
          <w:szCs w:val="24"/>
        </w:rPr>
        <w:t>. Речь о достоинстве человека</w:t>
      </w:r>
      <w:r w:rsidRPr="0004094F">
        <w:rPr>
          <w:rFonts w:ascii="Times New Roman" w:hAnsi="Times New Roman"/>
          <w:sz w:val="24"/>
          <w:szCs w:val="24"/>
        </w:rPr>
        <w:br/>
        <w:t>Макиавелли Н. Государь</w:t>
      </w:r>
    </w:p>
    <w:p w:rsidR="009B688B" w:rsidRPr="009B1F35" w:rsidRDefault="007D12AC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4094F">
        <w:rPr>
          <w:rFonts w:ascii="Times New Roman" w:hAnsi="Times New Roman"/>
          <w:sz w:val="24"/>
          <w:szCs w:val="24"/>
        </w:rPr>
        <w:t xml:space="preserve">Эразм </w:t>
      </w:r>
      <w:proofErr w:type="spellStart"/>
      <w:r w:rsidRPr="0004094F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04094F">
        <w:rPr>
          <w:rFonts w:ascii="Times New Roman" w:hAnsi="Times New Roman"/>
          <w:sz w:val="24"/>
          <w:szCs w:val="24"/>
        </w:rPr>
        <w:t>. Похвала глупости</w:t>
      </w:r>
      <w:r w:rsidR="009B688B" w:rsidRPr="0004094F">
        <w:rPr>
          <w:rFonts w:ascii="Times New Roman" w:hAnsi="Times New Roman"/>
          <w:sz w:val="24"/>
          <w:szCs w:val="24"/>
        </w:rPr>
        <w:br/>
        <w:t xml:space="preserve">Рабле Ф. </w:t>
      </w:r>
      <w:proofErr w:type="spellStart"/>
      <w:r w:rsidR="009B688B" w:rsidRPr="0004094F">
        <w:rPr>
          <w:rFonts w:ascii="Times New Roman" w:hAnsi="Times New Roman"/>
          <w:sz w:val="24"/>
          <w:szCs w:val="24"/>
        </w:rPr>
        <w:t>Гаргантюа</w:t>
      </w:r>
      <w:proofErr w:type="spellEnd"/>
      <w:r w:rsidR="009B688B" w:rsidRPr="000409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688B" w:rsidRPr="0004094F">
        <w:rPr>
          <w:rFonts w:ascii="Times New Roman" w:hAnsi="Times New Roman"/>
          <w:sz w:val="24"/>
          <w:szCs w:val="24"/>
        </w:rPr>
        <w:t>Пантагрюэль</w:t>
      </w:r>
      <w:proofErr w:type="spellEnd"/>
    </w:p>
    <w:p w:rsidR="009A203C" w:rsidRPr="0004094F" w:rsidRDefault="002566A1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4094F">
        <w:rPr>
          <w:rFonts w:ascii="Times New Roman" w:hAnsi="Times New Roman"/>
          <w:sz w:val="24"/>
          <w:szCs w:val="24"/>
        </w:rPr>
        <w:t>Шекспир У</w:t>
      </w:r>
      <w:r w:rsidR="007A30D0" w:rsidRPr="0004094F">
        <w:rPr>
          <w:rFonts w:ascii="Times New Roman" w:hAnsi="Times New Roman"/>
          <w:sz w:val="24"/>
          <w:szCs w:val="24"/>
        </w:rPr>
        <w:t xml:space="preserve">. </w:t>
      </w:r>
      <w:r w:rsidR="00E20887" w:rsidRPr="0004094F">
        <w:rPr>
          <w:rFonts w:ascii="Times New Roman" w:hAnsi="Times New Roman"/>
          <w:sz w:val="24"/>
          <w:szCs w:val="24"/>
        </w:rPr>
        <w:t>Гамлет</w:t>
      </w:r>
      <w:r w:rsidR="00175945">
        <w:rPr>
          <w:rFonts w:ascii="Times New Roman" w:hAnsi="Times New Roman"/>
          <w:sz w:val="24"/>
          <w:szCs w:val="24"/>
        </w:rPr>
        <w:t xml:space="preserve"> (пер. М. Лозинского)</w:t>
      </w:r>
      <w:r w:rsidR="00E20887" w:rsidRPr="0004094F">
        <w:rPr>
          <w:rFonts w:ascii="Times New Roman" w:hAnsi="Times New Roman"/>
          <w:sz w:val="24"/>
          <w:szCs w:val="24"/>
        </w:rPr>
        <w:t>. О</w:t>
      </w:r>
      <w:r w:rsidR="00C951B1" w:rsidRPr="0004094F">
        <w:rPr>
          <w:rFonts w:ascii="Times New Roman" w:hAnsi="Times New Roman"/>
          <w:sz w:val="24"/>
          <w:szCs w:val="24"/>
        </w:rPr>
        <w:t xml:space="preserve">телло. Король Лир. Макбет. </w:t>
      </w:r>
      <w:r w:rsidR="005C536E" w:rsidRPr="0004094F">
        <w:rPr>
          <w:rFonts w:ascii="Times New Roman" w:hAnsi="Times New Roman"/>
          <w:sz w:val="24"/>
          <w:szCs w:val="24"/>
        </w:rPr>
        <w:t xml:space="preserve">Венецианский купец / Мера за меру (на выбор).  </w:t>
      </w:r>
      <w:r w:rsidR="00C951B1" w:rsidRPr="0004094F">
        <w:rPr>
          <w:rFonts w:ascii="Times New Roman" w:hAnsi="Times New Roman"/>
          <w:sz w:val="24"/>
          <w:szCs w:val="24"/>
        </w:rPr>
        <w:t>Буря / Зимняя сказка</w:t>
      </w:r>
      <w:r w:rsidR="00F3643D" w:rsidRPr="0004094F">
        <w:rPr>
          <w:rFonts w:ascii="Times New Roman" w:hAnsi="Times New Roman"/>
          <w:sz w:val="24"/>
          <w:szCs w:val="24"/>
        </w:rPr>
        <w:t xml:space="preserve"> (на выбор)</w:t>
      </w:r>
      <w:r w:rsidR="00C951B1" w:rsidRPr="0004094F">
        <w:rPr>
          <w:rFonts w:ascii="Times New Roman" w:hAnsi="Times New Roman"/>
          <w:sz w:val="24"/>
          <w:szCs w:val="24"/>
        </w:rPr>
        <w:t>.</w:t>
      </w:r>
      <w:r w:rsidR="00E20887" w:rsidRPr="0004094F">
        <w:rPr>
          <w:rFonts w:ascii="Times New Roman" w:hAnsi="Times New Roman"/>
          <w:sz w:val="24"/>
          <w:szCs w:val="24"/>
        </w:rPr>
        <w:t xml:space="preserve"> Сонеты</w:t>
      </w:r>
    </w:p>
    <w:p w:rsidR="00FF3A7A" w:rsidRPr="0004094F" w:rsidRDefault="00FF3A7A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4094F">
        <w:rPr>
          <w:rFonts w:ascii="Times New Roman" w:hAnsi="Times New Roman"/>
          <w:sz w:val="24"/>
          <w:szCs w:val="24"/>
        </w:rPr>
        <w:t>Сервантес М. Дон Кихот</w:t>
      </w:r>
    </w:p>
    <w:p w:rsidR="00B232E6" w:rsidRDefault="00F3643D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04094F">
        <w:rPr>
          <w:rFonts w:ascii="Times New Roman" w:hAnsi="Times New Roman"/>
          <w:sz w:val="24"/>
          <w:szCs w:val="24"/>
        </w:rPr>
        <w:t>Лопе</w:t>
      </w:r>
      <w:proofErr w:type="spellEnd"/>
      <w:r w:rsidRPr="0004094F">
        <w:rPr>
          <w:rFonts w:ascii="Times New Roman" w:hAnsi="Times New Roman"/>
          <w:sz w:val="24"/>
          <w:szCs w:val="24"/>
        </w:rPr>
        <w:t xml:space="preserve"> де Вега. Собака на сене. </w:t>
      </w:r>
      <w:proofErr w:type="spellStart"/>
      <w:r w:rsidRPr="0004094F">
        <w:rPr>
          <w:rFonts w:ascii="Times New Roman" w:hAnsi="Times New Roman"/>
          <w:sz w:val="24"/>
          <w:szCs w:val="24"/>
        </w:rPr>
        <w:t>Фуэнте</w:t>
      </w:r>
      <w:proofErr w:type="spellEnd"/>
      <w:r w:rsidRPr="0004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94F">
        <w:rPr>
          <w:rFonts w:ascii="Times New Roman" w:hAnsi="Times New Roman"/>
          <w:sz w:val="24"/>
          <w:szCs w:val="24"/>
        </w:rPr>
        <w:t>Овехуна</w:t>
      </w:r>
      <w:proofErr w:type="spellEnd"/>
    </w:p>
    <w:p w:rsidR="00505C4A" w:rsidRDefault="00505C4A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A30D0" w:rsidRPr="007A30D0" w:rsidRDefault="005F79B5" w:rsidP="009B688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A30D0" w:rsidRPr="007A30D0">
        <w:rPr>
          <w:rFonts w:ascii="Times New Roman" w:hAnsi="Times New Roman"/>
          <w:b/>
          <w:sz w:val="24"/>
          <w:szCs w:val="24"/>
        </w:rPr>
        <w:t>чебная и научная литература</w:t>
      </w:r>
    </w:p>
    <w:p w:rsidR="00174E87" w:rsidRPr="009B1F35" w:rsidRDefault="009B688B" w:rsidP="007A30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34D41">
        <w:rPr>
          <w:rFonts w:ascii="Times New Roman" w:hAnsi="Times New Roman"/>
          <w:i/>
          <w:sz w:val="24"/>
          <w:szCs w:val="24"/>
        </w:rPr>
        <w:t xml:space="preserve">Алексеев М. П., </w:t>
      </w:r>
      <w:proofErr w:type="spellStart"/>
      <w:r w:rsidRPr="00034D41">
        <w:rPr>
          <w:rFonts w:ascii="Times New Roman" w:hAnsi="Times New Roman"/>
          <w:i/>
          <w:sz w:val="24"/>
          <w:szCs w:val="24"/>
        </w:rPr>
        <w:t>Жирмунский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В. М., </w:t>
      </w:r>
      <w:proofErr w:type="spellStart"/>
      <w:r w:rsidRPr="00034D41">
        <w:rPr>
          <w:rFonts w:ascii="Times New Roman" w:hAnsi="Times New Roman"/>
          <w:i/>
          <w:sz w:val="24"/>
          <w:szCs w:val="24"/>
        </w:rPr>
        <w:t>Мокульский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С.С., </w:t>
      </w:r>
      <w:r w:rsidR="007A30D0" w:rsidRPr="00034D41">
        <w:rPr>
          <w:rFonts w:ascii="Times New Roman" w:hAnsi="Times New Roman"/>
          <w:i/>
          <w:sz w:val="24"/>
          <w:szCs w:val="24"/>
        </w:rPr>
        <w:t>Смирнов А. А</w:t>
      </w:r>
      <w:r w:rsidR="007A30D0" w:rsidRPr="00B232E6">
        <w:rPr>
          <w:rFonts w:ascii="Times New Roman" w:hAnsi="Times New Roman"/>
          <w:sz w:val="24"/>
          <w:szCs w:val="24"/>
        </w:rPr>
        <w:t>. История западноевропейской</w:t>
      </w:r>
      <w:r w:rsidRPr="00B232E6">
        <w:rPr>
          <w:rFonts w:ascii="Times New Roman" w:hAnsi="Times New Roman"/>
          <w:sz w:val="24"/>
          <w:szCs w:val="24"/>
        </w:rPr>
        <w:t xml:space="preserve"> литературы. </w:t>
      </w:r>
      <w:r w:rsidR="007A30D0" w:rsidRPr="00B232E6">
        <w:rPr>
          <w:rFonts w:ascii="Times New Roman" w:hAnsi="Times New Roman"/>
          <w:sz w:val="24"/>
          <w:szCs w:val="24"/>
        </w:rPr>
        <w:t>Средние века и Возрождение. Изд.5-е. М., 2000.</w:t>
      </w:r>
      <w:r w:rsidRPr="00B232E6">
        <w:rPr>
          <w:rFonts w:ascii="Times New Roman" w:hAnsi="Times New Roman"/>
          <w:sz w:val="24"/>
          <w:szCs w:val="24"/>
        </w:rPr>
        <w:br/>
      </w:r>
      <w:r w:rsidRPr="00034D41">
        <w:rPr>
          <w:rFonts w:ascii="Times New Roman" w:hAnsi="Times New Roman"/>
          <w:i/>
          <w:sz w:val="24"/>
          <w:szCs w:val="24"/>
        </w:rPr>
        <w:t xml:space="preserve">Андреев Л. Г., </w:t>
      </w:r>
      <w:proofErr w:type="spellStart"/>
      <w:r w:rsidRPr="00034D41">
        <w:rPr>
          <w:rFonts w:ascii="Times New Roman" w:hAnsi="Times New Roman"/>
          <w:i/>
          <w:sz w:val="24"/>
          <w:szCs w:val="24"/>
        </w:rPr>
        <w:t>Косиков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Г. К., Козлова Н. П</w:t>
      </w:r>
      <w:r w:rsidRPr="00B232E6">
        <w:rPr>
          <w:rFonts w:ascii="Times New Roman" w:hAnsi="Times New Roman"/>
          <w:sz w:val="24"/>
          <w:szCs w:val="24"/>
        </w:rPr>
        <w:t>. Ис</w:t>
      </w:r>
      <w:r w:rsidR="007A30D0" w:rsidRPr="00B232E6">
        <w:rPr>
          <w:rFonts w:ascii="Times New Roman" w:hAnsi="Times New Roman"/>
          <w:sz w:val="24"/>
          <w:szCs w:val="24"/>
        </w:rPr>
        <w:t>тория французской литературы. М., 1987.</w:t>
      </w:r>
    </w:p>
    <w:p w:rsidR="00D5551B" w:rsidRDefault="00174E87" w:rsidP="007A30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232E6">
        <w:rPr>
          <w:rFonts w:ascii="Times New Roman" w:hAnsi="Times New Roman"/>
          <w:sz w:val="24"/>
          <w:szCs w:val="24"/>
        </w:rPr>
        <w:t>История всемирной литературы в 9 тт. Т. 2, 3. М., 1984, 1985.</w:t>
      </w:r>
    </w:p>
    <w:p w:rsidR="00A9705F" w:rsidRDefault="00D5551B" w:rsidP="007A30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i/>
          <w:sz w:val="24"/>
          <w:szCs w:val="24"/>
        </w:rPr>
        <w:t>Ванникова Н.И</w:t>
      </w:r>
      <w:r>
        <w:rPr>
          <w:rFonts w:ascii="Times New Roman" w:hAnsi="Times New Roman"/>
          <w:sz w:val="24"/>
          <w:szCs w:val="24"/>
        </w:rPr>
        <w:t xml:space="preserve">. Избранные лекции. Зарубежная литература Средних веков и Возрождения и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D555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D5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веков. </w:t>
      </w:r>
      <w:proofErr w:type="spellStart"/>
      <w:r>
        <w:rPr>
          <w:rFonts w:ascii="Times New Roman" w:hAnsi="Times New Roman"/>
          <w:sz w:val="24"/>
          <w:szCs w:val="24"/>
        </w:rPr>
        <w:t>Подг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75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ред. Н.Э. </w:t>
      </w:r>
      <w:proofErr w:type="spellStart"/>
      <w:r>
        <w:rPr>
          <w:rFonts w:ascii="Times New Roman" w:hAnsi="Times New Roman"/>
          <w:sz w:val="24"/>
          <w:szCs w:val="24"/>
        </w:rPr>
        <w:t>Микеладзе</w:t>
      </w:r>
      <w:proofErr w:type="spellEnd"/>
      <w:r>
        <w:rPr>
          <w:rFonts w:ascii="Times New Roman" w:hAnsi="Times New Roman"/>
          <w:sz w:val="24"/>
          <w:szCs w:val="24"/>
        </w:rPr>
        <w:t>, М.Ю. Игнатьева. М., 2020.  Раздел 1.</w:t>
      </w:r>
      <w:r w:rsidR="00A9705F" w:rsidRPr="00B232E6">
        <w:rPr>
          <w:rFonts w:ascii="Times New Roman" w:hAnsi="Times New Roman"/>
          <w:sz w:val="24"/>
          <w:szCs w:val="24"/>
        </w:rPr>
        <w:t xml:space="preserve"> </w:t>
      </w:r>
    </w:p>
    <w:p w:rsidR="00EB25C5" w:rsidRPr="00282F74" w:rsidRDefault="00D5551B" w:rsidP="007A30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Микеладзе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282F74" w:rsidRPr="00282F74">
        <w:rPr>
          <w:rFonts w:ascii="Times New Roman" w:hAnsi="Times New Roman" w:cs="Times New Roman"/>
          <w:i/>
          <w:sz w:val="24"/>
          <w:szCs w:val="24"/>
        </w:rPr>
        <w:t>Э</w:t>
      </w:r>
      <w:r w:rsidR="00282F74">
        <w:rPr>
          <w:rFonts w:ascii="Times New Roman" w:hAnsi="Times New Roman" w:cs="Times New Roman"/>
          <w:sz w:val="24"/>
          <w:szCs w:val="24"/>
        </w:rPr>
        <w:t xml:space="preserve">. </w:t>
      </w:r>
      <w:r w:rsidR="00EB25C5" w:rsidRPr="00282F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дисциплины. Зарубежная литература. Средние века и Возрождение. </w:t>
      </w:r>
      <w:r w:rsidR="00282F74">
        <w:rPr>
          <w:rFonts w:ascii="Times New Roman" w:hAnsi="Times New Roman" w:cs="Times New Roman"/>
          <w:sz w:val="24"/>
          <w:szCs w:val="24"/>
        </w:rPr>
        <w:t xml:space="preserve">М., </w:t>
      </w:r>
      <w:r w:rsidR="00EB25C5" w:rsidRPr="00282F74">
        <w:rPr>
          <w:rFonts w:ascii="Times New Roman" w:hAnsi="Times New Roman" w:cs="Times New Roman"/>
          <w:sz w:val="24"/>
          <w:szCs w:val="24"/>
        </w:rPr>
        <w:t xml:space="preserve">МГУ, </w:t>
      </w:r>
      <w:proofErr w:type="spellStart"/>
      <w:proofErr w:type="gramStart"/>
      <w:r w:rsidR="00EB25C5" w:rsidRPr="00282F74">
        <w:rPr>
          <w:rFonts w:ascii="Times New Roman" w:hAnsi="Times New Roman" w:cs="Times New Roman"/>
          <w:sz w:val="24"/>
          <w:szCs w:val="24"/>
        </w:rPr>
        <w:t>фак-т</w:t>
      </w:r>
      <w:proofErr w:type="spellEnd"/>
      <w:proofErr w:type="gramEnd"/>
      <w:r w:rsidR="00EB25C5" w:rsidRPr="00282F74">
        <w:rPr>
          <w:rFonts w:ascii="Times New Roman" w:hAnsi="Times New Roman" w:cs="Times New Roman"/>
          <w:sz w:val="24"/>
          <w:szCs w:val="24"/>
        </w:rPr>
        <w:t xml:space="preserve"> журналисти</w:t>
      </w:r>
      <w:r w:rsidR="00282F74">
        <w:rPr>
          <w:rFonts w:ascii="Times New Roman" w:hAnsi="Times New Roman" w:cs="Times New Roman"/>
          <w:sz w:val="24"/>
          <w:szCs w:val="24"/>
        </w:rPr>
        <w:t>ки, 2019</w:t>
      </w:r>
      <w:r w:rsidR="00282F74" w:rsidRPr="00282F74">
        <w:rPr>
          <w:rFonts w:ascii="Times New Roman" w:hAnsi="Times New Roman" w:cs="Times New Roman"/>
          <w:sz w:val="24"/>
          <w:szCs w:val="24"/>
        </w:rPr>
        <w:t>. См. раздел 6.2 Дополнительная учебная и научная литература.</w:t>
      </w:r>
    </w:p>
    <w:p w:rsidR="00EB25C5" w:rsidRPr="00B232E6" w:rsidRDefault="00EB25C5" w:rsidP="007A30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74E87" w:rsidRPr="00B232E6" w:rsidRDefault="00A9705F" w:rsidP="007A30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34D41">
        <w:rPr>
          <w:rFonts w:ascii="Times New Roman" w:hAnsi="Times New Roman"/>
          <w:i/>
          <w:sz w:val="24"/>
          <w:szCs w:val="24"/>
        </w:rPr>
        <w:t>Гуревич А.Я</w:t>
      </w:r>
      <w:r w:rsidRPr="00B232E6">
        <w:rPr>
          <w:rFonts w:ascii="Times New Roman" w:hAnsi="Times New Roman"/>
          <w:sz w:val="24"/>
          <w:szCs w:val="24"/>
        </w:rPr>
        <w:t>. Категории средневековой культуры. М., 1972.</w:t>
      </w:r>
    </w:p>
    <w:p w:rsidR="009F15A3" w:rsidRPr="00B232E6" w:rsidRDefault="00174E87" w:rsidP="007A30D0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034D41">
        <w:rPr>
          <w:rFonts w:ascii="Times New Roman" w:hAnsi="Times New Roman"/>
          <w:i/>
          <w:sz w:val="24"/>
          <w:szCs w:val="24"/>
        </w:rPr>
        <w:t>Хейзинга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И</w:t>
      </w:r>
      <w:r w:rsidRPr="00B232E6">
        <w:rPr>
          <w:rFonts w:ascii="Times New Roman" w:hAnsi="Times New Roman"/>
          <w:sz w:val="24"/>
          <w:szCs w:val="24"/>
        </w:rPr>
        <w:t xml:space="preserve">. Осень средневековья. М., </w:t>
      </w:r>
      <w:r w:rsidR="00FE4658" w:rsidRPr="00B232E6">
        <w:rPr>
          <w:rFonts w:ascii="Times New Roman" w:hAnsi="Times New Roman"/>
          <w:sz w:val="24"/>
          <w:szCs w:val="24"/>
        </w:rPr>
        <w:t>2004.</w:t>
      </w:r>
      <w:r w:rsidR="007A30D0" w:rsidRPr="00B232E6">
        <w:rPr>
          <w:rFonts w:ascii="Times New Roman" w:hAnsi="Times New Roman"/>
          <w:sz w:val="24"/>
          <w:szCs w:val="24"/>
        </w:rPr>
        <w:t xml:space="preserve"> </w:t>
      </w:r>
    </w:p>
    <w:p w:rsidR="009B688B" w:rsidRPr="00B232E6" w:rsidRDefault="007A30D0" w:rsidP="009B68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34D41">
        <w:rPr>
          <w:rFonts w:ascii="Times New Roman" w:hAnsi="Times New Roman"/>
          <w:i/>
          <w:sz w:val="24"/>
          <w:szCs w:val="24"/>
        </w:rPr>
        <w:t>Бахтин М. М</w:t>
      </w:r>
      <w:r w:rsidRPr="00B232E6">
        <w:rPr>
          <w:rFonts w:ascii="Times New Roman" w:hAnsi="Times New Roman"/>
          <w:sz w:val="24"/>
          <w:szCs w:val="24"/>
        </w:rPr>
        <w:t>. Творчество Ф.Рабле и народная культура Средневековья и Ре</w:t>
      </w:r>
      <w:r w:rsidR="00FE4658" w:rsidRPr="00B232E6">
        <w:rPr>
          <w:rFonts w:ascii="Times New Roman" w:hAnsi="Times New Roman"/>
          <w:sz w:val="24"/>
          <w:szCs w:val="24"/>
        </w:rPr>
        <w:t>нессанса. М., 1990</w:t>
      </w:r>
      <w:r w:rsidRPr="00B232E6">
        <w:rPr>
          <w:rFonts w:ascii="Times New Roman" w:hAnsi="Times New Roman"/>
          <w:sz w:val="24"/>
          <w:szCs w:val="24"/>
        </w:rPr>
        <w:t>.</w:t>
      </w:r>
      <w:r w:rsidR="00D532BB" w:rsidRPr="00B232E6">
        <w:rPr>
          <w:rFonts w:ascii="Times New Roman" w:hAnsi="Times New Roman"/>
          <w:sz w:val="24"/>
          <w:szCs w:val="24"/>
        </w:rPr>
        <w:t xml:space="preserve"> </w:t>
      </w:r>
      <w:r w:rsidR="00CF0A2E" w:rsidRPr="00B232E6">
        <w:rPr>
          <w:rFonts w:ascii="Times New Roman" w:hAnsi="Times New Roman"/>
          <w:sz w:val="24"/>
          <w:szCs w:val="24"/>
        </w:rPr>
        <w:br/>
      </w:r>
      <w:proofErr w:type="spellStart"/>
      <w:r w:rsidR="00CF0A2E" w:rsidRPr="00034D41">
        <w:rPr>
          <w:rFonts w:ascii="Times New Roman" w:hAnsi="Times New Roman"/>
          <w:i/>
          <w:sz w:val="24"/>
          <w:szCs w:val="24"/>
        </w:rPr>
        <w:t>Баткин</w:t>
      </w:r>
      <w:proofErr w:type="spellEnd"/>
      <w:r w:rsidR="00CF0A2E" w:rsidRPr="00034D41">
        <w:rPr>
          <w:rFonts w:ascii="Times New Roman" w:hAnsi="Times New Roman"/>
          <w:i/>
          <w:sz w:val="24"/>
          <w:szCs w:val="24"/>
        </w:rPr>
        <w:t xml:space="preserve"> Л. М</w:t>
      </w:r>
      <w:r w:rsidR="00CF0A2E" w:rsidRPr="00B232E6">
        <w:rPr>
          <w:rFonts w:ascii="Times New Roman" w:hAnsi="Times New Roman"/>
          <w:sz w:val="24"/>
          <w:szCs w:val="24"/>
        </w:rPr>
        <w:t>. Ит</w:t>
      </w:r>
      <w:r w:rsidR="007362EC" w:rsidRPr="00B232E6">
        <w:rPr>
          <w:rFonts w:ascii="Times New Roman" w:hAnsi="Times New Roman"/>
          <w:sz w:val="24"/>
          <w:szCs w:val="24"/>
        </w:rPr>
        <w:t>альянские гуманисты: стиль жизни, стиль мышления. М., 1978.</w:t>
      </w:r>
      <w:r w:rsidR="00CF0A2E" w:rsidRPr="00B232E6">
        <w:rPr>
          <w:rFonts w:ascii="Times New Roman" w:hAnsi="Times New Roman"/>
          <w:sz w:val="24"/>
          <w:szCs w:val="24"/>
        </w:rPr>
        <w:br/>
      </w:r>
      <w:proofErr w:type="spellStart"/>
      <w:r w:rsidR="00CF0A2E" w:rsidRPr="00034D41">
        <w:rPr>
          <w:rFonts w:ascii="Times New Roman" w:hAnsi="Times New Roman"/>
          <w:i/>
          <w:sz w:val="24"/>
          <w:szCs w:val="24"/>
        </w:rPr>
        <w:t>Гарен</w:t>
      </w:r>
      <w:proofErr w:type="spellEnd"/>
      <w:r w:rsidR="00CF0A2E" w:rsidRPr="00034D41">
        <w:rPr>
          <w:rFonts w:ascii="Times New Roman" w:hAnsi="Times New Roman"/>
          <w:i/>
          <w:sz w:val="24"/>
          <w:szCs w:val="24"/>
        </w:rPr>
        <w:t xml:space="preserve"> Э</w:t>
      </w:r>
      <w:r w:rsidR="00CF0A2E" w:rsidRPr="00B232E6">
        <w:rPr>
          <w:rFonts w:ascii="Times New Roman" w:hAnsi="Times New Roman"/>
          <w:sz w:val="24"/>
          <w:szCs w:val="24"/>
        </w:rPr>
        <w:t>. Пробл</w:t>
      </w:r>
      <w:r w:rsidRPr="00B232E6">
        <w:rPr>
          <w:rFonts w:ascii="Times New Roman" w:hAnsi="Times New Roman"/>
          <w:sz w:val="24"/>
          <w:szCs w:val="24"/>
        </w:rPr>
        <w:t xml:space="preserve">емы итальянского Возрождения. </w:t>
      </w:r>
      <w:r w:rsidR="00CF0A2E" w:rsidRPr="00B232E6">
        <w:rPr>
          <w:rFonts w:ascii="Times New Roman" w:hAnsi="Times New Roman"/>
          <w:sz w:val="24"/>
          <w:szCs w:val="24"/>
        </w:rPr>
        <w:t>М., 1986</w:t>
      </w:r>
      <w:r w:rsidRPr="00B232E6">
        <w:rPr>
          <w:rFonts w:ascii="Times New Roman" w:hAnsi="Times New Roman"/>
          <w:sz w:val="24"/>
          <w:szCs w:val="24"/>
        </w:rPr>
        <w:t>.</w:t>
      </w:r>
      <w:r w:rsidR="009A203C" w:rsidRPr="00B232E6">
        <w:rPr>
          <w:rFonts w:ascii="Times New Roman" w:hAnsi="Times New Roman"/>
          <w:sz w:val="24"/>
          <w:szCs w:val="24"/>
        </w:rPr>
        <w:t xml:space="preserve"> </w:t>
      </w:r>
      <w:r w:rsidR="00CF0A2E" w:rsidRPr="00B232E6">
        <w:rPr>
          <w:rFonts w:ascii="Times New Roman" w:hAnsi="Times New Roman"/>
          <w:sz w:val="24"/>
          <w:szCs w:val="24"/>
        </w:rPr>
        <w:br/>
      </w:r>
      <w:r w:rsidR="007362EC" w:rsidRPr="00034D41">
        <w:rPr>
          <w:rFonts w:ascii="Times New Roman" w:hAnsi="Times New Roman"/>
          <w:i/>
          <w:sz w:val="24"/>
          <w:szCs w:val="24"/>
        </w:rPr>
        <w:t>Пискунова С.И</w:t>
      </w:r>
      <w:r w:rsidR="007362EC" w:rsidRPr="00B232E6">
        <w:rPr>
          <w:rFonts w:ascii="Times New Roman" w:hAnsi="Times New Roman"/>
          <w:sz w:val="24"/>
          <w:szCs w:val="24"/>
        </w:rPr>
        <w:t xml:space="preserve">. «Дон Кихот» Сервантеса и </w:t>
      </w:r>
      <w:r w:rsidR="005433A1" w:rsidRPr="00B232E6">
        <w:rPr>
          <w:rFonts w:ascii="Times New Roman" w:hAnsi="Times New Roman"/>
          <w:sz w:val="24"/>
          <w:szCs w:val="24"/>
        </w:rPr>
        <w:t xml:space="preserve">жанры испанской прозы </w:t>
      </w:r>
      <w:r w:rsidR="007362EC" w:rsidRPr="00B232E6">
        <w:rPr>
          <w:rFonts w:ascii="Times New Roman" w:hAnsi="Times New Roman"/>
          <w:sz w:val="24"/>
          <w:szCs w:val="24"/>
          <w:lang w:val="en-US"/>
        </w:rPr>
        <w:t>XVI</w:t>
      </w:r>
      <w:r w:rsidR="007362EC" w:rsidRPr="00B232E6">
        <w:rPr>
          <w:rFonts w:ascii="Times New Roman" w:hAnsi="Times New Roman"/>
          <w:sz w:val="24"/>
          <w:szCs w:val="24"/>
        </w:rPr>
        <w:t>-</w:t>
      </w:r>
      <w:r w:rsidR="007362EC" w:rsidRPr="00B232E6">
        <w:rPr>
          <w:rFonts w:ascii="Times New Roman" w:hAnsi="Times New Roman"/>
          <w:sz w:val="24"/>
          <w:szCs w:val="24"/>
          <w:lang w:val="en-US"/>
        </w:rPr>
        <w:t>XVII</w:t>
      </w:r>
      <w:r w:rsidR="007362EC" w:rsidRPr="00B232E6">
        <w:rPr>
          <w:rFonts w:ascii="Times New Roman" w:hAnsi="Times New Roman"/>
          <w:sz w:val="24"/>
          <w:szCs w:val="24"/>
        </w:rPr>
        <w:t xml:space="preserve"> вв. М, 1998. Главы 8, 9.</w:t>
      </w:r>
    </w:p>
    <w:p w:rsidR="000A1169" w:rsidRDefault="000A1169" w:rsidP="000A1169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034D41">
        <w:rPr>
          <w:rFonts w:ascii="Times New Roman" w:hAnsi="Times New Roman"/>
          <w:i/>
          <w:sz w:val="24"/>
          <w:szCs w:val="24"/>
        </w:rPr>
        <w:t>Пинский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Л. Е</w:t>
      </w:r>
      <w:r w:rsidRPr="00B232E6">
        <w:rPr>
          <w:rFonts w:ascii="Times New Roman" w:hAnsi="Times New Roman"/>
          <w:sz w:val="24"/>
          <w:szCs w:val="24"/>
        </w:rPr>
        <w:t>. Шекспир. Основные начала драматургии. М., 1971.</w:t>
      </w:r>
    </w:p>
    <w:p w:rsidR="0004094F" w:rsidRPr="00B232E6" w:rsidRDefault="0004094F" w:rsidP="000A116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4094F">
        <w:rPr>
          <w:rFonts w:ascii="Times New Roman" w:hAnsi="Times New Roman"/>
          <w:i/>
          <w:sz w:val="24"/>
          <w:szCs w:val="24"/>
        </w:rPr>
        <w:lastRenderedPageBreak/>
        <w:t>Горбунов А.Н</w:t>
      </w:r>
      <w:r w:rsidR="005F79B5">
        <w:rPr>
          <w:rFonts w:ascii="Times New Roman" w:hAnsi="Times New Roman"/>
          <w:sz w:val="24"/>
          <w:szCs w:val="24"/>
        </w:rPr>
        <w:t>. Конец времен и прекращенье дней. Предшеств</w:t>
      </w:r>
      <w:r w:rsidR="00A84E75">
        <w:rPr>
          <w:rFonts w:ascii="Times New Roman" w:hAnsi="Times New Roman"/>
          <w:sz w:val="24"/>
          <w:szCs w:val="24"/>
        </w:rPr>
        <w:t>енники и современники Шекспира. М., 2019</w:t>
      </w:r>
      <w:r>
        <w:rPr>
          <w:rFonts w:ascii="Times New Roman" w:hAnsi="Times New Roman"/>
          <w:sz w:val="24"/>
          <w:szCs w:val="24"/>
        </w:rPr>
        <w:t>.</w:t>
      </w:r>
    </w:p>
    <w:p w:rsidR="000A1169" w:rsidRDefault="000A1169" w:rsidP="000A1169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034D41">
        <w:rPr>
          <w:rFonts w:ascii="Times New Roman" w:hAnsi="Times New Roman"/>
          <w:i/>
          <w:sz w:val="24"/>
          <w:szCs w:val="24"/>
        </w:rPr>
        <w:t>Микеладзе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Н.Э</w:t>
      </w:r>
      <w:r w:rsidRPr="00B232E6">
        <w:rPr>
          <w:rFonts w:ascii="Times New Roman" w:hAnsi="Times New Roman"/>
          <w:sz w:val="24"/>
          <w:szCs w:val="24"/>
        </w:rPr>
        <w:t>. Шекспир и Макиавелли: тема макиавеллизма в шекспировской драме. М., 2005. Главы 1, 6, 8, 9, Заключение.</w:t>
      </w:r>
    </w:p>
    <w:p w:rsidR="005F79B5" w:rsidRDefault="00282F74" w:rsidP="000A1169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Микеладзе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</w:t>
      </w:r>
      <w:r w:rsidR="005F79B5" w:rsidRPr="005F79B5">
        <w:rPr>
          <w:rFonts w:ascii="Times New Roman" w:hAnsi="Times New Roman"/>
          <w:i/>
          <w:sz w:val="24"/>
          <w:szCs w:val="24"/>
        </w:rPr>
        <w:t>Э</w:t>
      </w:r>
      <w:r w:rsidR="005F79B5">
        <w:rPr>
          <w:rFonts w:ascii="Times New Roman" w:hAnsi="Times New Roman"/>
          <w:sz w:val="24"/>
          <w:szCs w:val="24"/>
        </w:rPr>
        <w:t>. Милосердие сильнее мести. Время и вечность в театре Шекспира. М.</w:t>
      </w:r>
      <w:r>
        <w:rPr>
          <w:rFonts w:ascii="Times New Roman" w:hAnsi="Times New Roman"/>
          <w:sz w:val="24"/>
          <w:szCs w:val="24"/>
        </w:rPr>
        <w:t>-СПб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F79B5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5F79B5">
        <w:rPr>
          <w:rFonts w:ascii="Times New Roman" w:hAnsi="Times New Roman"/>
          <w:sz w:val="24"/>
          <w:szCs w:val="24"/>
        </w:rPr>
        <w:t xml:space="preserve">2019. Раздел </w:t>
      </w:r>
      <w:r w:rsidR="005F79B5" w:rsidRPr="00282F74">
        <w:rPr>
          <w:rFonts w:ascii="Times New Roman" w:hAnsi="Times New Roman"/>
          <w:sz w:val="24"/>
          <w:szCs w:val="24"/>
        </w:rPr>
        <w:t>2</w:t>
      </w:r>
      <w:r w:rsidR="005F79B5">
        <w:rPr>
          <w:rFonts w:ascii="Times New Roman" w:hAnsi="Times New Roman"/>
          <w:sz w:val="24"/>
          <w:szCs w:val="24"/>
        </w:rPr>
        <w:t>, гл. 5, 8.</w:t>
      </w:r>
    </w:p>
    <w:p w:rsidR="00034D41" w:rsidRPr="00034D41" w:rsidRDefault="005C536E" w:rsidP="0003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Микеладзе Н.</w:t>
      </w:r>
      <w:proofErr w:type="gramStart"/>
      <w:r w:rsidR="00034D41" w:rsidRPr="00034D41">
        <w:rPr>
          <w:rFonts w:ascii="Times New Roman" w:hAnsi="Times New Roman" w:cs="Times New Roman"/>
          <w:bCs/>
          <w:i/>
          <w:sz w:val="24"/>
          <w:szCs w:val="24"/>
        </w:rPr>
        <w:t>Э</w:t>
      </w:r>
      <w:r w:rsidR="00034D41" w:rsidRPr="00034D4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34D41" w:rsidRPr="00034D41">
        <w:rPr>
          <w:rFonts w:ascii="Times New Roman" w:hAnsi="Times New Roman" w:cs="Times New Roman"/>
          <w:sz w:val="24"/>
          <w:szCs w:val="24"/>
        </w:rPr>
        <w:t xml:space="preserve"> О чем трубят театральные трубы? (Публичный театр как среда и средство </w:t>
      </w:r>
      <w:r w:rsidR="009858E8">
        <w:rPr>
          <w:rFonts w:ascii="Times New Roman" w:hAnsi="Times New Roman" w:cs="Times New Roman"/>
          <w:sz w:val="24"/>
          <w:szCs w:val="24"/>
        </w:rPr>
        <w:t xml:space="preserve">коммуникации века Шекспира) </w:t>
      </w:r>
      <w:r w:rsidR="005F79B5" w:rsidRPr="005F79B5">
        <w:rPr>
          <w:rFonts w:ascii="Times New Roman" w:hAnsi="Times New Roman" w:cs="Times New Roman"/>
          <w:sz w:val="24"/>
          <w:szCs w:val="24"/>
        </w:rPr>
        <w:t>//</w:t>
      </w:r>
      <w:r w:rsidR="0003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41">
        <w:rPr>
          <w:rFonts w:ascii="Times New Roman" w:hAnsi="Times New Roman" w:cs="Times New Roman"/>
          <w:sz w:val="24"/>
          <w:szCs w:val="24"/>
        </w:rPr>
        <w:t>Медиаскоп</w:t>
      </w:r>
      <w:proofErr w:type="spellEnd"/>
      <w:r w:rsidR="00034D41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="00034D41" w:rsidRPr="00034D4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34D41" w:rsidRPr="00034D41">
        <w:rPr>
          <w:rFonts w:ascii="Times New Roman" w:hAnsi="Times New Roman" w:cs="Times New Roman"/>
          <w:sz w:val="24"/>
          <w:szCs w:val="24"/>
        </w:rPr>
        <w:t>. 1. http://mediascope.ru/node/62</w:t>
      </w:r>
    </w:p>
    <w:p w:rsidR="00034D41" w:rsidRPr="00034D41" w:rsidRDefault="000A1169" w:rsidP="00034D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4D41">
        <w:rPr>
          <w:rFonts w:ascii="Times New Roman" w:hAnsi="Times New Roman"/>
          <w:i/>
          <w:sz w:val="24"/>
          <w:szCs w:val="24"/>
        </w:rPr>
        <w:t>Микеладзе</w:t>
      </w:r>
      <w:proofErr w:type="spellEnd"/>
      <w:r w:rsidRPr="00034D41">
        <w:rPr>
          <w:rFonts w:ascii="Times New Roman" w:hAnsi="Times New Roman"/>
          <w:i/>
          <w:sz w:val="24"/>
          <w:szCs w:val="24"/>
        </w:rPr>
        <w:t xml:space="preserve"> Н.Э</w:t>
      </w:r>
      <w:r w:rsidRPr="00B232E6">
        <w:rPr>
          <w:rFonts w:ascii="Times New Roman" w:hAnsi="Times New Roman"/>
          <w:sz w:val="24"/>
          <w:szCs w:val="24"/>
        </w:rPr>
        <w:t>. Преобразо</w:t>
      </w:r>
      <w:r w:rsidR="009858E8">
        <w:rPr>
          <w:rFonts w:ascii="Times New Roman" w:hAnsi="Times New Roman"/>
          <w:sz w:val="24"/>
          <w:szCs w:val="24"/>
        </w:rPr>
        <w:t>вание сюжета мести в «Гамлете»</w:t>
      </w:r>
      <w:r w:rsidR="005F79B5">
        <w:rPr>
          <w:rFonts w:ascii="Times New Roman" w:hAnsi="Times New Roman"/>
          <w:sz w:val="24"/>
          <w:szCs w:val="24"/>
        </w:rPr>
        <w:t xml:space="preserve"> </w:t>
      </w:r>
      <w:r w:rsidR="005F79B5" w:rsidRPr="005F79B5">
        <w:rPr>
          <w:rFonts w:ascii="Times New Roman" w:hAnsi="Times New Roman"/>
          <w:sz w:val="24"/>
          <w:szCs w:val="24"/>
        </w:rPr>
        <w:t>//</w:t>
      </w:r>
      <w:r w:rsidRPr="00B2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2E6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B232E6">
        <w:rPr>
          <w:rFonts w:ascii="Times New Roman" w:hAnsi="Times New Roman"/>
          <w:sz w:val="24"/>
          <w:szCs w:val="24"/>
        </w:rPr>
        <w:t xml:space="preserve">. </w:t>
      </w:r>
      <w:r w:rsidR="00034D41" w:rsidRPr="00B232E6">
        <w:rPr>
          <w:rFonts w:ascii="Times New Roman" w:hAnsi="Times New Roman"/>
          <w:sz w:val="24"/>
          <w:szCs w:val="24"/>
        </w:rPr>
        <w:t>2010</w:t>
      </w:r>
      <w:r w:rsidR="00034D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4D41">
        <w:rPr>
          <w:rFonts w:ascii="Times New Roman" w:hAnsi="Times New Roman"/>
          <w:sz w:val="24"/>
          <w:szCs w:val="24"/>
        </w:rPr>
        <w:t>Вып</w:t>
      </w:r>
      <w:proofErr w:type="spellEnd"/>
      <w:r w:rsidR="00034D41">
        <w:rPr>
          <w:rFonts w:ascii="Times New Roman" w:hAnsi="Times New Roman"/>
          <w:sz w:val="24"/>
          <w:szCs w:val="24"/>
        </w:rPr>
        <w:t>. 4</w:t>
      </w:r>
      <w:r w:rsidRPr="00B232E6">
        <w:rPr>
          <w:rFonts w:ascii="Times New Roman" w:hAnsi="Times New Roman"/>
          <w:sz w:val="24"/>
          <w:szCs w:val="24"/>
        </w:rPr>
        <w:t>.</w:t>
      </w:r>
      <w:r w:rsidR="00034D41">
        <w:rPr>
          <w:sz w:val="28"/>
          <w:szCs w:val="28"/>
        </w:rPr>
        <w:t xml:space="preserve"> </w:t>
      </w:r>
      <w:hyperlink r:id="rId8" w:history="1">
        <w:r w:rsidR="00034D41" w:rsidRPr="00034D4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http://mediascope.ru/node/676</w:t>
        </w:r>
      </w:hyperlink>
    </w:p>
    <w:p w:rsidR="000A1169" w:rsidRPr="00D532BB" w:rsidRDefault="00034D41" w:rsidP="00D532BB">
      <w:pPr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i/>
          <w:sz w:val="24"/>
          <w:szCs w:val="24"/>
        </w:rPr>
        <w:t>Микеладзе Н.Э</w:t>
      </w:r>
      <w:r w:rsidRPr="00D532BB">
        <w:rPr>
          <w:rFonts w:ascii="Times New Roman" w:hAnsi="Times New Roman" w:cs="Times New Roman"/>
          <w:sz w:val="24"/>
          <w:szCs w:val="24"/>
        </w:rPr>
        <w:t>. Евангельская притча о плевелах в «Гамлете» Ше</w:t>
      </w:r>
      <w:r w:rsidR="005F79B5">
        <w:rPr>
          <w:rFonts w:ascii="Times New Roman" w:hAnsi="Times New Roman" w:cs="Times New Roman"/>
          <w:sz w:val="24"/>
          <w:szCs w:val="24"/>
        </w:rPr>
        <w:t xml:space="preserve">кспира </w:t>
      </w:r>
      <w:r w:rsidR="005F79B5" w:rsidRPr="005F79B5">
        <w:rPr>
          <w:rFonts w:ascii="Times New Roman" w:hAnsi="Times New Roman" w:cs="Times New Roman"/>
          <w:sz w:val="24"/>
          <w:szCs w:val="24"/>
        </w:rPr>
        <w:t>//</w:t>
      </w:r>
      <w:r w:rsidRPr="00D5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Медиаскоп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. 2013. </w:t>
      </w:r>
      <w:hyperlink r:id="rId9" w:history="1">
        <w:r w:rsidRPr="00D532B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Вып. №1.</w:t>
        </w:r>
      </w:hyperlink>
      <w:r w:rsidRPr="00D532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532B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http://www.mediascope.ru/node/1276</w:t>
        </w:r>
      </w:hyperlink>
    </w:p>
    <w:p w:rsidR="00D532BB" w:rsidRPr="00D532BB" w:rsidRDefault="00D532BB" w:rsidP="00D532BB">
      <w:pPr>
        <w:rPr>
          <w:rFonts w:ascii="Times New Roman" w:hAnsi="Times New Roman" w:cs="Times New Roman"/>
          <w:sz w:val="24"/>
          <w:szCs w:val="24"/>
        </w:rPr>
      </w:pPr>
    </w:p>
    <w:p w:rsidR="000A1169" w:rsidRPr="00D532BB" w:rsidRDefault="009B688B" w:rsidP="009B68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32BB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E646A" w:rsidRPr="00D532BB" w:rsidRDefault="000E646A" w:rsidP="009B68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Боэций. Об утешении философией</w:t>
      </w:r>
    </w:p>
    <w:p w:rsidR="007362EC" w:rsidRPr="00D532BB" w:rsidRDefault="009B688B" w:rsidP="000409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Абеляр П. История моих бедствий</w:t>
      </w:r>
    </w:p>
    <w:p w:rsidR="005C536E" w:rsidRPr="00D532BB" w:rsidRDefault="005C536E" w:rsidP="007362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Труа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Ланселот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>, или рыцарь телеги</w:t>
      </w:r>
    </w:p>
    <w:p w:rsidR="00837BD5" w:rsidRPr="00D532BB" w:rsidRDefault="00DC44DF" w:rsidP="007362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 xml:space="preserve">Г. де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Лоррис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>, Ж. де Мен. Роман о Розе</w:t>
      </w:r>
    </w:p>
    <w:p w:rsidR="00034D41" w:rsidRPr="00D532BB" w:rsidRDefault="00542F30" w:rsidP="007362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 xml:space="preserve">Сэр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Гавейн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и Зеленый Рыцарь</w:t>
      </w:r>
    </w:p>
    <w:p w:rsidR="007362EC" w:rsidRPr="00D532BB" w:rsidRDefault="007362EC" w:rsidP="009B68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Данте А. Новая жизнь</w:t>
      </w:r>
    </w:p>
    <w:p w:rsidR="007362EC" w:rsidRPr="00D532BB" w:rsidRDefault="007362EC" w:rsidP="009B68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Петрарка Ф. Письмо к потомкам</w:t>
      </w:r>
    </w:p>
    <w:p w:rsidR="00505C4A" w:rsidRPr="00D532BB" w:rsidRDefault="00505C4A" w:rsidP="00505C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 xml:space="preserve">Чосер </w:t>
      </w:r>
      <w:proofErr w:type="gramStart"/>
      <w:r w:rsidRPr="00D532B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532BB">
        <w:rPr>
          <w:rFonts w:ascii="Times New Roman" w:hAnsi="Times New Roman" w:cs="Times New Roman"/>
          <w:sz w:val="24"/>
          <w:szCs w:val="24"/>
        </w:rPr>
        <w:t>. Кентерберийские рассказы</w:t>
      </w:r>
    </w:p>
    <w:p w:rsidR="00775238" w:rsidRPr="00D532BB" w:rsidRDefault="00775238" w:rsidP="00505C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Мэлори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Т. Смерть Артура</w:t>
      </w:r>
    </w:p>
    <w:p w:rsidR="00775238" w:rsidRPr="00D532BB" w:rsidRDefault="00775238" w:rsidP="0077523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Поэзия вагантов</w:t>
      </w:r>
    </w:p>
    <w:p w:rsidR="001861D9" w:rsidRPr="00D532BB" w:rsidRDefault="001861D9" w:rsidP="00505C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 xml:space="preserve">Эразм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>. Воспитание христианского государя.</w:t>
      </w:r>
    </w:p>
    <w:p w:rsidR="00505C4A" w:rsidRPr="00D532BB" w:rsidRDefault="00505C4A" w:rsidP="00505C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Мор Т. Утопия</w:t>
      </w:r>
    </w:p>
    <w:p w:rsidR="007362EC" w:rsidRPr="00D532BB" w:rsidRDefault="007362EC" w:rsidP="009B68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Ариосто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Л. Неистовый Роланд</w:t>
      </w:r>
    </w:p>
    <w:p w:rsidR="007362EC" w:rsidRPr="00D532BB" w:rsidRDefault="007362EC" w:rsidP="009B68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Тассо Т. Освобожденный Иерусалим</w:t>
      </w:r>
    </w:p>
    <w:p w:rsidR="009B688B" w:rsidRPr="00D532BB" w:rsidRDefault="009A203C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BB"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П. Лирика</w:t>
      </w:r>
    </w:p>
    <w:p w:rsidR="007362EC" w:rsidRPr="00D532BB" w:rsidRDefault="007362EC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Монтень М. Опыты</w:t>
      </w:r>
    </w:p>
    <w:p w:rsidR="009A203C" w:rsidRPr="00D532BB" w:rsidRDefault="009A203C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Ласарильо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32BB">
        <w:rPr>
          <w:rFonts w:ascii="Times New Roman" w:hAnsi="Times New Roman" w:cs="Times New Roman"/>
          <w:sz w:val="24"/>
          <w:szCs w:val="24"/>
        </w:rPr>
        <w:t>Тормеса</w:t>
      </w:r>
      <w:proofErr w:type="spellEnd"/>
    </w:p>
    <w:p w:rsidR="009B1F35" w:rsidRPr="00D532BB" w:rsidRDefault="000E646A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Т</w:t>
      </w:r>
      <w:r w:rsidR="00B232E6" w:rsidRPr="00D532BB">
        <w:rPr>
          <w:rFonts w:ascii="Times New Roman" w:hAnsi="Times New Roman" w:cs="Times New Roman"/>
          <w:sz w:val="24"/>
          <w:szCs w:val="24"/>
        </w:rPr>
        <w:t>. Испанская трагедия (</w:t>
      </w:r>
      <w:r w:rsidR="009B1F35" w:rsidRPr="00D532BB">
        <w:rPr>
          <w:rFonts w:ascii="Times New Roman" w:hAnsi="Times New Roman" w:cs="Times New Roman"/>
          <w:sz w:val="24"/>
          <w:szCs w:val="24"/>
        </w:rPr>
        <w:t>Пер. М. Савченко; М., Наука,</w:t>
      </w:r>
      <w:r w:rsidR="0028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F74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="00282F74">
        <w:rPr>
          <w:rFonts w:ascii="Times New Roman" w:hAnsi="Times New Roman" w:cs="Times New Roman"/>
          <w:sz w:val="24"/>
          <w:szCs w:val="24"/>
        </w:rPr>
        <w:t>,</w:t>
      </w:r>
      <w:r w:rsidR="009B1F35" w:rsidRPr="00D532BB">
        <w:rPr>
          <w:rFonts w:ascii="Times New Roman" w:hAnsi="Times New Roman" w:cs="Times New Roman"/>
          <w:sz w:val="24"/>
          <w:szCs w:val="24"/>
        </w:rPr>
        <w:t xml:space="preserve"> </w:t>
      </w:r>
      <w:r w:rsidRPr="00D532BB">
        <w:rPr>
          <w:rFonts w:ascii="Times New Roman" w:hAnsi="Times New Roman" w:cs="Times New Roman"/>
          <w:sz w:val="24"/>
          <w:szCs w:val="24"/>
        </w:rPr>
        <w:t>2011)</w:t>
      </w:r>
    </w:p>
    <w:p w:rsidR="000E646A" w:rsidRPr="00D532BB" w:rsidRDefault="009B1F35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Мистерии Йоркского цикла (Пер. В. Сергеевой; М., Наука, 2014)</w:t>
      </w:r>
    </w:p>
    <w:p w:rsidR="00192EAA" w:rsidRPr="00D532BB" w:rsidRDefault="00192EAA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BB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D532BB">
        <w:rPr>
          <w:rFonts w:ascii="Times New Roman" w:hAnsi="Times New Roman" w:cs="Times New Roman"/>
          <w:sz w:val="24"/>
          <w:szCs w:val="24"/>
        </w:rPr>
        <w:t xml:space="preserve"> К. Трагическая история доктора Фауста</w:t>
      </w:r>
      <w:r w:rsidR="00282F74" w:rsidRPr="00282F74">
        <w:rPr>
          <w:rFonts w:ascii="Times New Roman" w:hAnsi="Times New Roman" w:cs="Times New Roman"/>
          <w:sz w:val="24"/>
          <w:szCs w:val="24"/>
        </w:rPr>
        <w:t xml:space="preserve"> </w:t>
      </w:r>
      <w:r w:rsidR="00282F74">
        <w:rPr>
          <w:rFonts w:ascii="Times New Roman" w:hAnsi="Times New Roman" w:cs="Times New Roman"/>
          <w:sz w:val="24"/>
          <w:szCs w:val="24"/>
        </w:rPr>
        <w:t>(СПб</w:t>
      </w:r>
      <w:proofErr w:type="gramStart"/>
      <w:r w:rsidR="00282F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82F74">
        <w:rPr>
          <w:rFonts w:ascii="Times New Roman" w:hAnsi="Times New Roman" w:cs="Times New Roman"/>
          <w:sz w:val="24"/>
          <w:szCs w:val="24"/>
        </w:rPr>
        <w:t>Наука, 2019</w:t>
      </w:r>
      <w:r w:rsidR="00282F74" w:rsidRPr="00D532BB">
        <w:rPr>
          <w:rFonts w:ascii="Times New Roman" w:hAnsi="Times New Roman" w:cs="Times New Roman"/>
          <w:sz w:val="24"/>
          <w:szCs w:val="24"/>
        </w:rPr>
        <w:t>)</w:t>
      </w:r>
    </w:p>
    <w:p w:rsidR="00192EAA" w:rsidRPr="00D532BB" w:rsidRDefault="00192EAA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 xml:space="preserve">Шекспир У. </w:t>
      </w:r>
      <w:r w:rsidR="00F3643D" w:rsidRPr="00D532BB">
        <w:rPr>
          <w:rFonts w:ascii="Times New Roman" w:hAnsi="Times New Roman" w:cs="Times New Roman"/>
          <w:sz w:val="24"/>
          <w:szCs w:val="24"/>
        </w:rPr>
        <w:t xml:space="preserve">Ричард </w:t>
      </w:r>
      <w:r w:rsidR="00F3643D" w:rsidRPr="00D532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643D" w:rsidRPr="00D532BB">
        <w:rPr>
          <w:rFonts w:ascii="Times New Roman" w:hAnsi="Times New Roman" w:cs="Times New Roman"/>
          <w:sz w:val="24"/>
          <w:szCs w:val="24"/>
        </w:rPr>
        <w:t xml:space="preserve">. </w:t>
      </w:r>
      <w:r w:rsidRPr="00D532BB">
        <w:rPr>
          <w:rFonts w:ascii="Times New Roman" w:hAnsi="Times New Roman" w:cs="Times New Roman"/>
          <w:sz w:val="24"/>
          <w:szCs w:val="24"/>
        </w:rPr>
        <w:t xml:space="preserve">Ричард </w:t>
      </w:r>
      <w:r w:rsidRPr="00D532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32BB">
        <w:rPr>
          <w:rFonts w:ascii="Times New Roman" w:hAnsi="Times New Roman" w:cs="Times New Roman"/>
          <w:sz w:val="24"/>
          <w:szCs w:val="24"/>
        </w:rPr>
        <w:t xml:space="preserve">. Ромео и Джульетта. Юлий Цезарь. </w:t>
      </w:r>
      <w:r w:rsidR="00F3643D" w:rsidRPr="00D532BB">
        <w:rPr>
          <w:rFonts w:ascii="Times New Roman" w:hAnsi="Times New Roman" w:cs="Times New Roman"/>
          <w:sz w:val="24"/>
          <w:szCs w:val="24"/>
        </w:rPr>
        <w:t xml:space="preserve">Двенадцатая ночь. </w:t>
      </w:r>
      <w:r w:rsidRPr="00D532BB">
        <w:rPr>
          <w:rFonts w:ascii="Times New Roman" w:hAnsi="Times New Roman" w:cs="Times New Roman"/>
          <w:sz w:val="24"/>
          <w:szCs w:val="24"/>
        </w:rPr>
        <w:t>Зимняя сказка.</w:t>
      </w:r>
    </w:p>
    <w:p w:rsidR="00505C4A" w:rsidRPr="00D532BB" w:rsidRDefault="00505C4A" w:rsidP="009B68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C4A" w:rsidRPr="00BA6DFC" w:rsidRDefault="00D532BB" w:rsidP="009B688B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6DFC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:rsidR="00D532BB" w:rsidRPr="00D532BB" w:rsidRDefault="00D532BB" w:rsidP="00D53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2BB">
        <w:rPr>
          <w:rFonts w:ascii="Times New Roman" w:hAnsi="Times New Roman" w:cs="Times New Roman"/>
          <w:sz w:val="24"/>
          <w:szCs w:val="24"/>
        </w:rPr>
        <w:t>Рекомендуемые переводы литературных произведений уточняются в лекциях.</w:t>
      </w:r>
      <w:r w:rsidRPr="00D53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BB" w:rsidRPr="00D532BB" w:rsidRDefault="00D532BB" w:rsidP="00D532B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2BB">
        <w:rPr>
          <w:rFonts w:ascii="Times New Roman" w:hAnsi="Times New Roman" w:cs="Times New Roman"/>
          <w:bCs/>
          <w:sz w:val="24"/>
          <w:szCs w:val="24"/>
        </w:rPr>
        <w:t xml:space="preserve">Монография М.М. Бахтина </w:t>
      </w:r>
      <w:r w:rsidR="00AC1275">
        <w:rPr>
          <w:rFonts w:ascii="Times New Roman" w:hAnsi="Times New Roman" w:cs="Times New Roman"/>
          <w:bCs/>
          <w:sz w:val="24"/>
          <w:szCs w:val="24"/>
        </w:rPr>
        <w:t xml:space="preserve">о Ф. Рабле (см. выше) </w:t>
      </w:r>
      <w:r w:rsidRPr="00D532BB">
        <w:rPr>
          <w:rFonts w:ascii="Times New Roman" w:hAnsi="Times New Roman" w:cs="Times New Roman"/>
          <w:bCs/>
          <w:sz w:val="24"/>
          <w:szCs w:val="24"/>
        </w:rPr>
        <w:t>включена отдельным вопросом в экзаменационные билеты</w:t>
      </w:r>
    </w:p>
    <w:p w:rsidR="00D532BB" w:rsidRDefault="00D532BB" w:rsidP="00192EAA">
      <w:pPr>
        <w:rPr>
          <w:rFonts w:ascii="Times New Roman" w:hAnsi="Times New Roman"/>
          <w:b/>
        </w:rPr>
      </w:pPr>
    </w:p>
    <w:p w:rsidR="00676584" w:rsidRPr="00BA6DFC" w:rsidRDefault="00B232E6" w:rsidP="00AC12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6DFC">
        <w:rPr>
          <w:rFonts w:ascii="Times New Roman" w:hAnsi="Times New Roman" w:cs="Times New Roman"/>
          <w:b/>
          <w:sz w:val="22"/>
          <w:szCs w:val="22"/>
        </w:rPr>
        <w:t>ТЕМЫ РЕФЕРАТОВ</w:t>
      </w:r>
      <w:r w:rsidR="00676584" w:rsidRPr="00BA6D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55FE" w:rsidRPr="00BA6DFC">
        <w:rPr>
          <w:rFonts w:ascii="Times New Roman" w:hAnsi="Times New Roman" w:cs="Times New Roman"/>
          <w:b/>
          <w:sz w:val="22"/>
          <w:szCs w:val="22"/>
        </w:rPr>
        <w:t xml:space="preserve">ПО ЛИТЕРАТУРЕ РАННЕГО И ЗРЕЛОГО </w:t>
      </w:r>
      <w:r w:rsidR="00676584" w:rsidRPr="00BA6DFC">
        <w:rPr>
          <w:rFonts w:ascii="Times New Roman" w:hAnsi="Times New Roman" w:cs="Times New Roman"/>
          <w:b/>
          <w:sz w:val="22"/>
          <w:szCs w:val="22"/>
        </w:rPr>
        <w:t>СРЕДНЕВЕКОВЬЯ</w:t>
      </w:r>
    </w:p>
    <w:p w:rsidR="008275C8" w:rsidRPr="00AC1275" w:rsidRDefault="008275C8" w:rsidP="00D5551B">
      <w:pPr>
        <w:rPr>
          <w:rFonts w:ascii="Times New Roman" w:hAnsi="Times New Roman" w:cs="Times New Roman"/>
          <w:sz w:val="22"/>
          <w:szCs w:val="22"/>
        </w:rPr>
      </w:pPr>
    </w:p>
    <w:p w:rsidR="00192EAA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1. 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Мифологические и магические мотивы в ирландских сагах 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уладского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 xml:space="preserve"> цикла. </w:t>
      </w:r>
    </w:p>
    <w:p w:rsidR="00192EAA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2. 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Специфика героического характера в ирландских сагах 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уладского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 xml:space="preserve"> цик</w:t>
      </w:r>
      <w:r w:rsidRPr="00D532BB">
        <w:rPr>
          <w:rFonts w:ascii="Times New Roman" w:hAnsi="Times New Roman" w:cs="Times New Roman"/>
          <w:sz w:val="22"/>
          <w:szCs w:val="22"/>
        </w:rPr>
        <w:t>ла</w:t>
      </w:r>
      <w:r w:rsidR="00676584" w:rsidRPr="00D532BB">
        <w:rPr>
          <w:rFonts w:ascii="Times New Roman" w:hAnsi="Times New Roman" w:cs="Times New Roman"/>
          <w:sz w:val="22"/>
          <w:szCs w:val="22"/>
        </w:rPr>
        <w:t>.</w:t>
      </w:r>
      <w:r w:rsidR="00192EAA"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2EAA" w:rsidRPr="00D532BB" w:rsidRDefault="00192EAA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3. Этические принципы, утверждаемые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 в ирландских сагах 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уладского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 xml:space="preserve"> цикла</w:t>
      </w:r>
      <w:r w:rsidRPr="00D532B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6584" w:rsidRPr="00D532BB" w:rsidRDefault="00192EAA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4. </w:t>
      </w:r>
      <w:r w:rsidR="00676584" w:rsidRPr="00D532BB">
        <w:rPr>
          <w:rFonts w:ascii="Times New Roman" w:hAnsi="Times New Roman" w:cs="Times New Roman"/>
          <w:sz w:val="22"/>
          <w:szCs w:val="22"/>
        </w:rPr>
        <w:t>Особенности комп</w:t>
      </w:r>
      <w:r w:rsidR="00BC0EF8" w:rsidRPr="00D532BB">
        <w:rPr>
          <w:rFonts w:ascii="Times New Roman" w:hAnsi="Times New Roman" w:cs="Times New Roman"/>
          <w:sz w:val="22"/>
          <w:szCs w:val="22"/>
        </w:rPr>
        <w:t>озиции саги «Похищение быка из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Куальнге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>»</w:t>
      </w:r>
      <w:r w:rsidR="00AB53DB" w:rsidRPr="00D532BB">
        <w:rPr>
          <w:rFonts w:ascii="Times New Roman" w:hAnsi="Times New Roman" w:cs="Times New Roman"/>
          <w:sz w:val="22"/>
          <w:szCs w:val="22"/>
        </w:rPr>
        <w:t>.</w:t>
      </w:r>
    </w:p>
    <w:p w:rsidR="00192EAA" w:rsidRPr="00D532BB" w:rsidRDefault="0067658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</w:t>
      </w:r>
      <w:r w:rsidR="00192EAA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>Магическая функция слова (пения, музыки) в ирландских сагах</w:t>
      </w:r>
      <w:r w:rsidR="00192EAA" w:rsidRPr="00D532B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92EAA" w:rsidRPr="00D532BB" w:rsidRDefault="00192EAA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6. </w:t>
      </w:r>
      <w:r w:rsidR="00676584" w:rsidRPr="00D532BB">
        <w:rPr>
          <w:rFonts w:ascii="Times New Roman" w:hAnsi="Times New Roman" w:cs="Times New Roman"/>
          <w:sz w:val="22"/>
          <w:szCs w:val="22"/>
        </w:rPr>
        <w:t>Функция и соотношение стихов и прозы в ирландских сагах</w:t>
      </w:r>
      <w:r w:rsidRPr="00D532B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92EAA" w:rsidRPr="00D532BB" w:rsidRDefault="00192EAA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7. </w:t>
      </w:r>
      <w:r w:rsidR="00AB53DB" w:rsidRPr="00D532BB">
        <w:rPr>
          <w:rFonts w:ascii="Times New Roman" w:hAnsi="Times New Roman" w:cs="Times New Roman"/>
          <w:sz w:val="22"/>
          <w:szCs w:val="22"/>
        </w:rPr>
        <w:t xml:space="preserve">Образ </w:t>
      </w:r>
      <w:proofErr w:type="spellStart"/>
      <w:r w:rsidR="00AB53DB" w:rsidRPr="00D532BB">
        <w:rPr>
          <w:rFonts w:ascii="Times New Roman" w:hAnsi="Times New Roman" w:cs="Times New Roman"/>
          <w:sz w:val="22"/>
          <w:szCs w:val="22"/>
        </w:rPr>
        <w:t>Кухулина</w:t>
      </w:r>
      <w:proofErr w:type="spellEnd"/>
      <w:r w:rsidR="00AB53DB" w:rsidRPr="00D532BB">
        <w:rPr>
          <w:rFonts w:ascii="Times New Roman" w:hAnsi="Times New Roman" w:cs="Times New Roman"/>
          <w:sz w:val="22"/>
          <w:szCs w:val="22"/>
        </w:rPr>
        <w:t xml:space="preserve"> в ирландских сагах.</w:t>
      </w:r>
      <w:r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6584" w:rsidRPr="00D532BB" w:rsidRDefault="00192EAA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8. </w:t>
      </w:r>
      <w:r w:rsidR="00676584" w:rsidRPr="00D532BB">
        <w:rPr>
          <w:rFonts w:ascii="Times New Roman" w:hAnsi="Times New Roman" w:cs="Times New Roman"/>
          <w:sz w:val="22"/>
          <w:szCs w:val="22"/>
        </w:rPr>
        <w:t>Интерпретация любви в ирландских сагах.</w:t>
      </w:r>
    </w:p>
    <w:p w:rsidR="00C77E2E" w:rsidRPr="00D532BB" w:rsidRDefault="0067658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9</w:t>
      </w:r>
      <w:r w:rsidR="00192EAA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C77E2E" w:rsidRPr="00D532BB">
        <w:rPr>
          <w:rFonts w:ascii="Times New Roman" w:hAnsi="Times New Roman" w:cs="Times New Roman"/>
          <w:sz w:val="22"/>
          <w:szCs w:val="22"/>
        </w:rPr>
        <w:t xml:space="preserve">Время и пространство в саге. </w:t>
      </w:r>
    </w:p>
    <w:p w:rsidR="00676584" w:rsidRPr="00D532BB" w:rsidRDefault="0067658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10. Образы мифологических животных в кельтском эпосе</w:t>
      </w:r>
      <w:r w:rsidR="00192EAA" w:rsidRPr="00D532BB">
        <w:rPr>
          <w:rFonts w:ascii="Times New Roman" w:hAnsi="Times New Roman" w:cs="Times New Roman"/>
          <w:sz w:val="22"/>
          <w:szCs w:val="22"/>
        </w:rPr>
        <w:t>.</w:t>
      </w:r>
    </w:p>
    <w:p w:rsidR="00192EAA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lastRenderedPageBreak/>
        <w:t>11</w:t>
      </w:r>
      <w:r w:rsidR="00192EAA" w:rsidRPr="00D532BB">
        <w:rPr>
          <w:rFonts w:ascii="Times New Roman" w:hAnsi="Times New Roman" w:cs="Times New Roman"/>
          <w:sz w:val="22"/>
          <w:szCs w:val="22"/>
        </w:rPr>
        <w:t>.</w:t>
      </w:r>
      <w:r w:rsidR="00C77E2E" w:rsidRPr="00D532BB">
        <w:rPr>
          <w:rFonts w:ascii="Times New Roman" w:hAnsi="Times New Roman" w:cs="Times New Roman"/>
          <w:sz w:val="22"/>
          <w:szCs w:val="22"/>
        </w:rPr>
        <w:t xml:space="preserve"> Тема морского путешествия и образ страны блаженства в ирландских сагах. </w:t>
      </w:r>
      <w:r w:rsidR="00192EAA"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6584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12</w:t>
      </w:r>
      <w:r w:rsidR="00676584" w:rsidRPr="00D532BB">
        <w:rPr>
          <w:rFonts w:ascii="Times New Roman" w:hAnsi="Times New Roman" w:cs="Times New Roman"/>
          <w:sz w:val="22"/>
          <w:szCs w:val="22"/>
        </w:rPr>
        <w:t>. Образы богов в скандинавском эпосе.</w:t>
      </w:r>
    </w:p>
    <w:p w:rsidR="00192EAA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13</w:t>
      </w:r>
      <w:r w:rsidR="00676584" w:rsidRPr="00D532BB">
        <w:rPr>
          <w:rFonts w:ascii="Times New Roman" w:hAnsi="Times New Roman" w:cs="Times New Roman"/>
          <w:sz w:val="22"/>
          <w:szCs w:val="22"/>
        </w:rPr>
        <w:t>. Эсхатологичес</w:t>
      </w:r>
      <w:r w:rsidRPr="00D532BB">
        <w:rPr>
          <w:rFonts w:ascii="Times New Roman" w:hAnsi="Times New Roman" w:cs="Times New Roman"/>
          <w:sz w:val="22"/>
          <w:szCs w:val="22"/>
        </w:rPr>
        <w:t>кие мотивы в «Старшей Эдде»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 (сравните с аналогичными мотивами в</w:t>
      </w:r>
      <w:r w:rsidR="00192EAA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Библии). </w:t>
      </w:r>
    </w:p>
    <w:p w:rsidR="00D45F71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14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. Тема судьбы в мифологических и героических песнях «Старшей Эдды». </w:t>
      </w:r>
    </w:p>
    <w:p w:rsidR="00D45F71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15</w:t>
      </w:r>
      <w:r w:rsidR="00676584" w:rsidRPr="00D532BB">
        <w:rPr>
          <w:rFonts w:ascii="Times New Roman" w:hAnsi="Times New Roman" w:cs="Times New Roman"/>
          <w:sz w:val="22"/>
          <w:szCs w:val="22"/>
        </w:rPr>
        <w:t>.  Мотивы утра</w:t>
      </w:r>
      <w:r w:rsidR="00D45F71" w:rsidRPr="00D532BB">
        <w:rPr>
          <w:rFonts w:ascii="Times New Roman" w:hAnsi="Times New Roman" w:cs="Times New Roman"/>
          <w:sz w:val="22"/>
          <w:szCs w:val="22"/>
        </w:rPr>
        <w:t>ты и возрождения золотого века в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Волуспе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D45F71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16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. Тема «проклятого золота» в скандинавском эпосе. </w:t>
      </w:r>
    </w:p>
    <w:p w:rsidR="00D45F71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17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. Время и пространство в </w:t>
      </w:r>
      <w:proofErr w:type="spellStart"/>
      <w:r w:rsidR="00D45F71" w:rsidRPr="00D532BB">
        <w:rPr>
          <w:rFonts w:ascii="Times New Roman" w:hAnsi="Times New Roman" w:cs="Times New Roman"/>
          <w:sz w:val="22"/>
          <w:szCs w:val="22"/>
        </w:rPr>
        <w:t>э</w:t>
      </w:r>
      <w:r w:rsidR="00676584" w:rsidRPr="00D532BB">
        <w:rPr>
          <w:rFonts w:ascii="Times New Roman" w:hAnsi="Times New Roman" w:cs="Times New Roman"/>
          <w:sz w:val="22"/>
          <w:szCs w:val="22"/>
        </w:rPr>
        <w:t>ддических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 xml:space="preserve"> сказаниях</w:t>
      </w:r>
      <w:r w:rsidR="00D45F71" w:rsidRPr="00D532BB">
        <w:rPr>
          <w:rFonts w:ascii="Times New Roman" w:hAnsi="Times New Roman" w:cs="Times New Roman"/>
          <w:sz w:val="22"/>
          <w:szCs w:val="22"/>
        </w:rPr>
        <w:t>.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6584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18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. Особенности смеха в «Песни о Трюме» и «Перебранке 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Локи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676584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19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676584" w:rsidRPr="00D532BB">
        <w:rPr>
          <w:rFonts w:ascii="Times New Roman" w:hAnsi="Times New Roman" w:cs="Times New Roman"/>
          <w:sz w:val="22"/>
          <w:szCs w:val="22"/>
        </w:rPr>
        <w:t xml:space="preserve">Особенности героического характера в «Песнях о </w:t>
      </w:r>
      <w:proofErr w:type="spellStart"/>
      <w:r w:rsidR="00676584" w:rsidRPr="00D532BB">
        <w:rPr>
          <w:rFonts w:ascii="Times New Roman" w:hAnsi="Times New Roman" w:cs="Times New Roman"/>
          <w:sz w:val="22"/>
          <w:szCs w:val="22"/>
        </w:rPr>
        <w:t>Нифлунгах</w:t>
      </w:r>
      <w:proofErr w:type="spellEnd"/>
      <w:r w:rsidR="00676584" w:rsidRPr="00D532BB">
        <w:rPr>
          <w:rFonts w:ascii="Times New Roman" w:hAnsi="Times New Roman" w:cs="Times New Roman"/>
          <w:sz w:val="22"/>
          <w:szCs w:val="22"/>
        </w:rPr>
        <w:t>» («Старшая Эдда»).</w:t>
      </w:r>
    </w:p>
    <w:p w:rsidR="002E333E" w:rsidRPr="00D532BB" w:rsidRDefault="00704279" w:rsidP="00D45F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26" style="position:absolute;z-index:251657216;mso-position-horizontal-relative:margin" from="540pt,24.65pt" to="540pt,54.15pt" strokeweight=".35pt">
            <w10:wrap anchorx="margin"/>
          </v:line>
        </w:pict>
      </w:r>
      <w:r w:rsidR="00AB53DB" w:rsidRPr="00D532BB">
        <w:rPr>
          <w:rFonts w:ascii="Times New Roman" w:hAnsi="Times New Roman" w:cs="Times New Roman"/>
          <w:sz w:val="22"/>
          <w:szCs w:val="22"/>
        </w:rPr>
        <w:t>20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. Интерпретация мотива клада в «Песнях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Нифлунгах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D45F71" w:rsidRPr="00D532BB">
        <w:rPr>
          <w:rFonts w:ascii="Times New Roman" w:hAnsi="Times New Roman" w:cs="Times New Roman"/>
          <w:sz w:val="22"/>
          <w:szCs w:val="22"/>
        </w:rPr>
        <w:t>(«Старшая Эдда») и в «Песне о</w:t>
      </w:r>
      <w:r w:rsidR="00D45F71" w:rsidRPr="00D532BB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AB53DB" w:rsidP="00D45F71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21. О</w:t>
      </w:r>
      <w:r w:rsidR="002E333E" w:rsidRPr="00D532BB">
        <w:rPr>
          <w:rFonts w:ascii="Times New Roman" w:hAnsi="Times New Roman" w:cs="Times New Roman"/>
          <w:sz w:val="22"/>
          <w:szCs w:val="22"/>
        </w:rPr>
        <w:t>браз</w:t>
      </w:r>
      <w:r w:rsidRPr="00D532BB">
        <w:rPr>
          <w:rFonts w:ascii="Times New Roman" w:hAnsi="Times New Roman" w:cs="Times New Roman"/>
          <w:sz w:val="22"/>
          <w:szCs w:val="22"/>
        </w:rPr>
        <w:t>ы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Брюнхил</w:t>
      </w:r>
      <w:r w:rsidRPr="00D532BB">
        <w:rPr>
          <w:rFonts w:ascii="Times New Roman" w:hAnsi="Times New Roman" w:cs="Times New Roman"/>
          <w:sz w:val="22"/>
          <w:szCs w:val="22"/>
        </w:rPr>
        <w:t>ь</w:t>
      </w:r>
      <w:r w:rsidR="002E333E" w:rsidRPr="00D532BB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 в  «Песнях  о 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Нифлун</w:t>
      </w:r>
      <w:r w:rsidRPr="00D532BB">
        <w:rPr>
          <w:rFonts w:ascii="Times New Roman" w:hAnsi="Times New Roman" w:cs="Times New Roman"/>
          <w:sz w:val="22"/>
          <w:szCs w:val="22"/>
        </w:rPr>
        <w:t>гах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» и </w:t>
      </w:r>
      <w:proofErr w:type="spellStart"/>
      <w:r w:rsidR="00D45F71" w:rsidRPr="00D532BB">
        <w:rPr>
          <w:rFonts w:ascii="Times New Roman" w:hAnsi="Times New Roman" w:cs="Times New Roman"/>
          <w:sz w:val="22"/>
          <w:szCs w:val="22"/>
        </w:rPr>
        <w:t>Брюнхильды</w:t>
      </w:r>
      <w:proofErr w:type="spellEnd"/>
      <w:r w:rsidR="00D45F71" w:rsidRPr="00D532BB">
        <w:rPr>
          <w:rFonts w:ascii="Times New Roman" w:hAnsi="Times New Roman" w:cs="Times New Roman"/>
          <w:sz w:val="22"/>
          <w:szCs w:val="22"/>
        </w:rPr>
        <w:t xml:space="preserve"> в «Песни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</w:t>
      </w:r>
      <w:r w:rsidRPr="00D532BB">
        <w:rPr>
          <w:rFonts w:ascii="Times New Roman" w:hAnsi="Times New Roman" w:cs="Times New Roman"/>
          <w:sz w:val="22"/>
          <w:szCs w:val="22"/>
        </w:rPr>
        <w:t xml:space="preserve"> (сравнение)</w:t>
      </w:r>
      <w:r w:rsidR="002E333E" w:rsidRPr="00D532BB">
        <w:rPr>
          <w:rFonts w:ascii="Times New Roman" w:hAnsi="Times New Roman" w:cs="Times New Roman"/>
          <w:sz w:val="22"/>
          <w:szCs w:val="22"/>
        </w:rPr>
        <w:t>.</w:t>
      </w:r>
    </w:p>
    <w:p w:rsidR="002E333E" w:rsidRPr="00D532BB" w:rsidRDefault="00AB53D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22. О</w:t>
      </w:r>
      <w:r w:rsidR="002E333E" w:rsidRPr="00D532BB">
        <w:rPr>
          <w:rFonts w:ascii="Times New Roman" w:hAnsi="Times New Roman" w:cs="Times New Roman"/>
          <w:sz w:val="22"/>
          <w:szCs w:val="22"/>
        </w:rPr>
        <w:t>браз</w:t>
      </w:r>
      <w:r w:rsidRPr="00D532BB">
        <w:rPr>
          <w:rFonts w:ascii="Times New Roman" w:hAnsi="Times New Roman" w:cs="Times New Roman"/>
          <w:sz w:val="22"/>
          <w:szCs w:val="22"/>
        </w:rPr>
        <w:t>ы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Атли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в «Песнях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Нифл</w:t>
      </w:r>
      <w:r w:rsidRPr="00D532BB">
        <w:rPr>
          <w:rFonts w:ascii="Times New Roman" w:hAnsi="Times New Roman" w:cs="Times New Roman"/>
          <w:sz w:val="22"/>
          <w:szCs w:val="22"/>
        </w:rPr>
        <w:t>унгах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» и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Этцеля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в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«Песни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</w:t>
      </w:r>
      <w:r w:rsidRPr="00D532BB">
        <w:rPr>
          <w:rFonts w:ascii="Times New Roman" w:hAnsi="Times New Roman" w:cs="Times New Roman"/>
          <w:sz w:val="22"/>
          <w:szCs w:val="22"/>
        </w:rPr>
        <w:t xml:space="preserve"> (сравнение)</w:t>
      </w:r>
      <w:r w:rsidR="002E333E" w:rsidRPr="00D532BB">
        <w:rPr>
          <w:rFonts w:ascii="Times New Roman" w:hAnsi="Times New Roman" w:cs="Times New Roman"/>
          <w:sz w:val="22"/>
          <w:szCs w:val="22"/>
        </w:rPr>
        <w:t>.</w:t>
      </w:r>
    </w:p>
    <w:p w:rsidR="002E333E" w:rsidRPr="00D532BB" w:rsidRDefault="002E333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</w:t>
      </w:r>
      <w:r w:rsidR="00C77E2E" w:rsidRPr="00D532BB">
        <w:rPr>
          <w:rFonts w:ascii="Times New Roman" w:hAnsi="Times New Roman" w:cs="Times New Roman"/>
          <w:sz w:val="22"/>
          <w:szCs w:val="22"/>
        </w:rPr>
        <w:t>3</w:t>
      </w:r>
      <w:r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C77E2E" w:rsidRPr="00D532BB">
        <w:rPr>
          <w:rFonts w:ascii="Times New Roman" w:hAnsi="Times New Roman" w:cs="Times New Roman"/>
          <w:sz w:val="22"/>
          <w:szCs w:val="22"/>
        </w:rPr>
        <w:t xml:space="preserve">Общность эпических мотивов и различие в их интерпретации в «Песнях о </w:t>
      </w:r>
      <w:proofErr w:type="spellStart"/>
      <w:r w:rsidR="00C77E2E" w:rsidRPr="00D532BB">
        <w:rPr>
          <w:rFonts w:ascii="Times New Roman" w:hAnsi="Times New Roman" w:cs="Times New Roman"/>
          <w:sz w:val="22"/>
          <w:szCs w:val="22"/>
        </w:rPr>
        <w:t>Нифлунгах</w:t>
      </w:r>
      <w:proofErr w:type="spellEnd"/>
      <w:r w:rsidR="00C77E2E" w:rsidRPr="00D532BB">
        <w:rPr>
          <w:rFonts w:ascii="Times New Roman" w:hAnsi="Times New Roman" w:cs="Times New Roman"/>
          <w:sz w:val="22"/>
          <w:szCs w:val="22"/>
        </w:rPr>
        <w:t xml:space="preserve">» («Старшая Эдда») и в «Песни о </w:t>
      </w:r>
      <w:proofErr w:type="spellStart"/>
      <w:r w:rsidR="00C77E2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C77E2E" w:rsidRPr="00D532BB">
        <w:rPr>
          <w:rFonts w:ascii="Times New Roman" w:hAnsi="Times New Roman" w:cs="Times New Roman"/>
          <w:sz w:val="22"/>
          <w:szCs w:val="22"/>
        </w:rPr>
        <w:t>».</w:t>
      </w:r>
      <w:r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E2E" w:rsidRPr="00D532BB" w:rsidRDefault="00C77E2E" w:rsidP="00C77E2E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24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 xml:space="preserve">Соотношение языческих и христианских представлений в «Песни о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C77E2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25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Сказочные персонажи «Песни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 и их роль в реальном мире поэмы.</w:t>
      </w:r>
    </w:p>
    <w:p w:rsidR="00C77E2E" w:rsidRPr="00D532BB" w:rsidRDefault="00C77E2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26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Значе</w:t>
      </w:r>
      <w:r w:rsidRPr="00D532BB">
        <w:rPr>
          <w:rFonts w:ascii="Times New Roman" w:hAnsi="Times New Roman" w:cs="Times New Roman"/>
          <w:sz w:val="22"/>
          <w:szCs w:val="22"/>
        </w:rPr>
        <w:t xml:space="preserve">ние образа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Зигфрида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в образной системе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«Песни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</w:t>
      </w:r>
      <w:r w:rsidR="00D45F71" w:rsidRPr="00D532BB">
        <w:rPr>
          <w:rFonts w:ascii="Times New Roman" w:hAnsi="Times New Roman" w:cs="Times New Roman"/>
          <w:sz w:val="22"/>
          <w:szCs w:val="22"/>
        </w:rPr>
        <w:t>нгах</w:t>
      </w:r>
      <w:proofErr w:type="spellEnd"/>
      <w:r w:rsidR="00D45F71" w:rsidRPr="00D532BB">
        <w:rPr>
          <w:rFonts w:ascii="Times New Roman" w:hAnsi="Times New Roman" w:cs="Times New Roman"/>
          <w:sz w:val="22"/>
          <w:szCs w:val="22"/>
        </w:rPr>
        <w:t>»</w:t>
      </w:r>
      <w:r w:rsidRPr="00D532BB">
        <w:rPr>
          <w:rFonts w:ascii="Times New Roman" w:hAnsi="Times New Roman" w:cs="Times New Roman"/>
          <w:sz w:val="22"/>
          <w:szCs w:val="22"/>
        </w:rPr>
        <w:t>.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2E333E" w:rsidRPr="00D532BB" w:rsidRDefault="00C77E2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27</w:t>
      </w:r>
      <w:r w:rsidR="00D45F71" w:rsidRPr="00D532BB">
        <w:rPr>
          <w:rFonts w:ascii="Times New Roman" w:hAnsi="Times New Roman" w:cs="Times New Roman"/>
          <w:sz w:val="22"/>
          <w:szCs w:val="22"/>
        </w:rPr>
        <w:t>. Сравните образ</w:t>
      </w:r>
      <w:r w:rsidR="009D0B2A" w:rsidRPr="00D532BB">
        <w:rPr>
          <w:rFonts w:ascii="Times New Roman" w:hAnsi="Times New Roman" w:cs="Times New Roman"/>
          <w:sz w:val="22"/>
          <w:szCs w:val="22"/>
        </w:rPr>
        <w:t>ы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5F71" w:rsidRPr="00D532BB">
        <w:rPr>
          <w:rFonts w:ascii="Times New Roman" w:hAnsi="Times New Roman" w:cs="Times New Roman"/>
          <w:sz w:val="22"/>
          <w:szCs w:val="22"/>
        </w:rPr>
        <w:t>Х</w:t>
      </w:r>
      <w:r w:rsidR="002E333E" w:rsidRPr="00D532BB">
        <w:rPr>
          <w:rFonts w:ascii="Times New Roman" w:hAnsi="Times New Roman" w:cs="Times New Roman"/>
          <w:sz w:val="22"/>
          <w:szCs w:val="22"/>
        </w:rPr>
        <w:t>агена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9D0B2A" w:rsidRPr="00D532BB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="009D0B2A" w:rsidRPr="00D532BB">
        <w:rPr>
          <w:rFonts w:ascii="Times New Roman" w:hAnsi="Times New Roman" w:cs="Times New Roman"/>
          <w:sz w:val="22"/>
          <w:szCs w:val="22"/>
        </w:rPr>
        <w:t>Кримхильды</w:t>
      </w:r>
      <w:proofErr w:type="spellEnd"/>
      <w:r w:rsidR="009D0B2A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2E333E" w:rsidRPr="00D532BB">
        <w:rPr>
          <w:rFonts w:ascii="Times New Roman" w:hAnsi="Times New Roman" w:cs="Times New Roman"/>
          <w:sz w:val="22"/>
          <w:szCs w:val="22"/>
        </w:rPr>
        <w:t>в 1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2E333E" w:rsidRPr="00D532BB">
        <w:rPr>
          <w:rFonts w:ascii="Times New Roman" w:hAnsi="Times New Roman" w:cs="Times New Roman"/>
          <w:sz w:val="22"/>
          <w:szCs w:val="22"/>
        </w:rPr>
        <w:t>и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Pr="00D532BB">
        <w:rPr>
          <w:rFonts w:ascii="Times New Roman" w:hAnsi="Times New Roman" w:cs="Times New Roman"/>
          <w:sz w:val="22"/>
          <w:szCs w:val="22"/>
        </w:rPr>
        <w:t>2 частях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«Песни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C77E2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28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. Специфика конфликта в «Песни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C77E2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29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 xml:space="preserve">Соотношение  реального   мира  с  миром   мифологическим   (сказочным)   в «Песни о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330249" w:rsidRPr="00D532BB" w:rsidRDefault="00C77E2E" w:rsidP="00330249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30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 xml:space="preserve">Тема пира - сражения в «Песни о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>».</w:t>
      </w:r>
      <w:r w:rsidR="00330249"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0249" w:rsidRPr="00D532BB" w:rsidRDefault="00C4399B" w:rsidP="00330249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31</w:t>
      </w:r>
      <w:r w:rsidR="00330249" w:rsidRPr="00D532BB">
        <w:rPr>
          <w:rFonts w:ascii="Times New Roman" w:hAnsi="Times New Roman" w:cs="Times New Roman"/>
          <w:sz w:val="22"/>
          <w:szCs w:val="22"/>
        </w:rPr>
        <w:t xml:space="preserve">. Особенности композиции «Песни о </w:t>
      </w:r>
      <w:proofErr w:type="spellStart"/>
      <w:r w:rsidR="00330249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330249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32</w:t>
      </w:r>
      <w:r w:rsidR="00330249" w:rsidRPr="00D532BB">
        <w:rPr>
          <w:rFonts w:ascii="Times New Roman" w:hAnsi="Times New Roman" w:cs="Times New Roman"/>
          <w:sz w:val="22"/>
          <w:szCs w:val="22"/>
        </w:rPr>
        <w:t xml:space="preserve">. Специфика </w:t>
      </w:r>
      <w:proofErr w:type="spellStart"/>
      <w:r w:rsidR="00330249" w:rsidRPr="00D532BB">
        <w:rPr>
          <w:rFonts w:ascii="Times New Roman" w:hAnsi="Times New Roman" w:cs="Times New Roman"/>
          <w:sz w:val="22"/>
          <w:szCs w:val="22"/>
        </w:rPr>
        <w:t>простанственно-временной</w:t>
      </w:r>
      <w:proofErr w:type="spellEnd"/>
      <w:r w:rsidR="00330249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4C0D77" w:rsidRPr="00D532BB">
        <w:rPr>
          <w:rFonts w:ascii="Times New Roman" w:hAnsi="Times New Roman" w:cs="Times New Roman"/>
          <w:sz w:val="22"/>
          <w:szCs w:val="22"/>
        </w:rPr>
        <w:t xml:space="preserve">структуры «Песни о </w:t>
      </w:r>
      <w:proofErr w:type="spellStart"/>
      <w:r w:rsidR="004C0D77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4C0D77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C77E2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</w:t>
      </w:r>
      <w:r w:rsidR="00966E95" w:rsidRPr="00D532BB">
        <w:rPr>
          <w:rFonts w:ascii="Times New Roman" w:hAnsi="Times New Roman" w:cs="Times New Roman"/>
          <w:sz w:val="22"/>
          <w:szCs w:val="22"/>
        </w:rPr>
        <w:t>3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 xml:space="preserve">Сюжет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Нибелунгов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в немецком искусстве </w:t>
      </w:r>
      <w:r w:rsidRPr="00D532BB">
        <w:rPr>
          <w:rFonts w:ascii="Times New Roman" w:hAnsi="Times New Roman" w:cs="Times New Roman"/>
          <w:sz w:val="22"/>
          <w:szCs w:val="22"/>
          <w:lang w:val="en-US"/>
        </w:rPr>
        <w:t>XIX</w:t>
      </w:r>
      <w:r w:rsidRPr="00D532BB">
        <w:rPr>
          <w:rFonts w:ascii="Times New Roman" w:hAnsi="Times New Roman" w:cs="Times New Roman"/>
          <w:sz w:val="22"/>
          <w:szCs w:val="22"/>
        </w:rPr>
        <w:t xml:space="preserve"> в.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Pr="00D532BB">
        <w:rPr>
          <w:rFonts w:ascii="Times New Roman" w:hAnsi="Times New Roman" w:cs="Times New Roman"/>
          <w:sz w:val="22"/>
          <w:szCs w:val="22"/>
        </w:rPr>
        <w:t xml:space="preserve">(Ф.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Геббель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, </w:t>
      </w:r>
      <w:r w:rsidR="00D45F71" w:rsidRPr="00D532BB">
        <w:rPr>
          <w:rFonts w:ascii="Times New Roman" w:hAnsi="Times New Roman" w:cs="Times New Roman"/>
          <w:sz w:val="22"/>
          <w:szCs w:val="22"/>
        </w:rPr>
        <w:t xml:space="preserve">Р. </w:t>
      </w:r>
      <w:r w:rsidR="002E333E" w:rsidRPr="00D532BB">
        <w:rPr>
          <w:rFonts w:ascii="Times New Roman" w:hAnsi="Times New Roman" w:cs="Times New Roman"/>
          <w:sz w:val="22"/>
          <w:szCs w:val="22"/>
        </w:rPr>
        <w:t>Вагнер</w:t>
      </w:r>
      <w:r w:rsidRPr="00D532BB">
        <w:rPr>
          <w:rFonts w:ascii="Times New Roman" w:hAnsi="Times New Roman" w:cs="Times New Roman"/>
          <w:sz w:val="22"/>
          <w:szCs w:val="22"/>
        </w:rPr>
        <w:t>)</w:t>
      </w:r>
      <w:r w:rsidR="002E333E" w:rsidRPr="00D532BB">
        <w:rPr>
          <w:rFonts w:ascii="Times New Roman" w:hAnsi="Times New Roman" w:cs="Times New Roman"/>
          <w:sz w:val="22"/>
          <w:szCs w:val="22"/>
        </w:rPr>
        <w:t>.</w:t>
      </w:r>
    </w:p>
    <w:p w:rsidR="00482E09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34. Жанровые особенности жития и назидательного примера (</w:t>
      </w:r>
      <w:r w:rsidRPr="00D532BB">
        <w:rPr>
          <w:rFonts w:ascii="Times New Roman" w:hAnsi="Times New Roman" w:cs="Times New Roman"/>
          <w:sz w:val="22"/>
          <w:szCs w:val="22"/>
          <w:lang w:val="en-US"/>
        </w:rPr>
        <w:t>exemplum</w:t>
      </w:r>
      <w:r w:rsidRPr="00D532BB">
        <w:rPr>
          <w:rFonts w:ascii="Times New Roman" w:hAnsi="Times New Roman" w:cs="Times New Roman"/>
          <w:sz w:val="22"/>
          <w:szCs w:val="22"/>
        </w:rPr>
        <w:t>).</w:t>
      </w:r>
    </w:p>
    <w:p w:rsidR="00482E09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35. Значение жанров жития и назидательного примера (</w:t>
      </w:r>
      <w:r w:rsidRPr="00D532BB">
        <w:rPr>
          <w:rFonts w:ascii="Times New Roman" w:hAnsi="Times New Roman" w:cs="Times New Roman"/>
          <w:sz w:val="22"/>
          <w:szCs w:val="22"/>
          <w:lang w:val="en-US"/>
        </w:rPr>
        <w:t>exemplum</w:t>
      </w:r>
      <w:r w:rsidRPr="00D532BB">
        <w:rPr>
          <w:rFonts w:ascii="Times New Roman" w:hAnsi="Times New Roman" w:cs="Times New Roman"/>
          <w:sz w:val="22"/>
          <w:szCs w:val="22"/>
        </w:rPr>
        <w:t>) в средневековой словесности.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36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Особенности сюжетно-композиционного построения «Песни о Роланде».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37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Национально-религиозная тема и христианские мотивы в «Песни о Роланде».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38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Параллелизм и антагонизм христианского и мусульманского мира в «Песни о Роланде».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39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Функция эпических повторов в «Песни о Роланде».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40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Проблема трагической вины героя в «Песни о Роланде».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41</w:t>
      </w:r>
      <w:r w:rsidR="004C0D77" w:rsidRPr="00D532BB">
        <w:rPr>
          <w:rFonts w:ascii="Times New Roman" w:hAnsi="Times New Roman" w:cs="Times New Roman"/>
          <w:sz w:val="22"/>
          <w:szCs w:val="22"/>
        </w:rPr>
        <w:t>. Особенности описания сражений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в «Песни о Роланде» (эпизод </w:t>
      </w:r>
      <w:proofErr w:type="spellStart"/>
      <w:r w:rsidR="00BB58F7" w:rsidRPr="00D532BB">
        <w:rPr>
          <w:rFonts w:ascii="Times New Roman" w:hAnsi="Times New Roman" w:cs="Times New Roman"/>
          <w:sz w:val="22"/>
          <w:szCs w:val="22"/>
        </w:rPr>
        <w:t>Ронсеваль</w:t>
      </w:r>
      <w:r w:rsidR="002E333E" w:rsidRPr="00D532BB">
        <w:rPr>
          <w:rFonts w:ascii="Times New Roman" w:hAnsi="Times New Roman" w:cs="Times New Roman"/>
          <w:sz w:val="22"/>
          <w:szCs w:val="22"/>
        </w:rPr>
        <w:t>ской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битвы, эпизод сражения с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Балигантом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).</w:t>
      </w:r>
    </w:p>
    <w:p w:rsidR="00BB58F7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42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BB58F7" w:rsidRPr="00D532BB">
        <w:rPr>
          <w:rFonts w:ascii="Times New Roman" w:hAnsi="Times New Roman" w:cs="Times New Roman"/>
          <w:sz w:val="22"/>
          <w:szCs w:val="22"/>
        </w:rPr>
        <w:t xml:space="preserve">Специфика конфликта в «Песни о Роланде». 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43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Особенности героического характера в «Песни о Роланде», в «Песни о моем Сиде», в «Песни о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BB58F7" w:rsidRPr="00D532BB" w:rsidRDefault="00C4399B" w:rsidP="00BB58F7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44</w:t>
      </w:r>
      <w:r w:rsidR="009A620D" w:rsidRPr="00D532BB">
        <w:rPr>
          <w:rFonts w:ascii="Times New Roman" w:hAnsi="Times New Roman" w:cs="Times New Roman"/>
          <w:sz w:val="22"/>
          <w:szCs w:val="22"/>
        </w:rPr>
        <w:t>.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BB58F7" w:rsidRPr="00D532BB">
        <w:rPr>
          <w:rFonts w:ascii="Times New Roman" w:hAnsi="Times New Roman" w:cs="Times New Roman"/>
          <w:sz w:val="22"/>
          <w:szCs w:val="22"/>
        </w:rPr>
        <w:t xml:space="preserve">Образ «предателя» в «Песни о Роланде», в «Песни о моем Сиде», в «Песни о </w:t>
      </w:r>
      <w:proofErr w:type="spellStart"/>
      <w:r w:rsidR="00BB58F7" w:rsidRPr="00D532BB">
        <w:rPr>
          <w:rFonts w:ascii="Times New Roman" w:hAnsi="Times New Roman" w:cs="Times New Roman"/>
          <w:sz w:val="22"/>
          <w:szCs w:val="22"/>
        </w:rPr>
        <w:t>Нибелунгах</w:t>
      </w:r>
      <w:proofErr w:type="spellEnd"/>
      <w:r w:rsidR="00BB58F7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45</w:t>
      </w:r>
      <w:r w:rsidR="00BA15F7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BB58F7" w:rsidRPr="00D532BB">
        <w:rPr>
          <w:rFonts w:ascii="Times New Roman" w:hAnsi="Times New Roman" w:cs="Times New Roman"/>
          <w:sz w:val="22"/>
          <w:szCs w:val="22"/>
        </w:rPr>
        <w:t xml:space="preserve">Соотношение темы борьбы с внешним   врагом   и   темы  </w:t>
      </w:r>
      <w:r w:rsidR="00BA15F7" w:rsidRPr="00D532BB">
        <w:rPr>
          <w:rFonts w:ascii="Times New Roman" w:hAnsi="Times New Roman" w:cs="Times New Roman"/>
          <w:sz w:val="22"/>
          <w:szCs w:val="22"/>
        </w:rPr>
        <w:t>сеньориа</w:t>
      </w:r>
      <w:r w:rsidR="00BB58F7" w:rsidRPr="00D532BB">
        <w:rPr>
          <w:rFonts w:ascii="Times New Roman" w:hAnsi="Times New Roman" w:cs="Times New Roman"/>
          <w:sz w:val="22"/>
          <w:szCs w:val="22"/>
        </w:rPr>
        <w:t>льно-</w:t>
      </w:r>
      <w:r w:rsidR="00BA15F7" w:rsidRPr="00D532BB">
        <w:rPr>
          <w:rFonts w:ascii="Times New Roman" w:hAnsi="Times New Roman" w:cs="Times New Roman"/>
          <w:sz w:val="22"/>
          <w:szCs w:val="22"/>
        </w:rPr>
        <w:t>вассальных отношений в «Песни о Роланде» и в «Песни о моем Сиде».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46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Соотношение нар</w:t>
      </w:r>
      <w:r w:rsidR="004C0D77" w:rsidRPr="00D532BB">
        <w:rPr>
          <w:rFonts w:ascii="Times New Roman" w:hAnsi="Times New Roman" w:cs="Times New Roman"/>
          <w:sz w:val="22"/>
          <w:szCs w:val="22"/>
        </w:rPr>
        <w:t>одно-эпических и феодально-рыцарских мотивов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в «Песни о Роланде» и в «Песни о моем Сиде».</w:t>
      </w:r>
    </w:p>
    <w:p w:rsidR="009A620D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47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Специфика конфликта в «Песни о моем Сиде». 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48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Отражение событий Реконкисты и с</w:t>
      </w:r>
      <w:r w:rsidR="009A620D" w:rsidRPr="00D532BB">
        <w:rPr>
          <w:rFonts w:ascii="Times New Roman" w:hAnsi="Times New Roman" w:cs="Times New Roman"/>
          <w:sz w:val="22"/>
          <w:szCs w:val="22"/>
        </w:rPr>
        <w:t>пецифика отношения к маврам в «П</w:t>
      </w:r>
      <w:r w:rsidR="002E333E" w:rsidRPr="00D532BB">
        <w:rPr>
          <w:rFonts w:ascii="Times New Roman" w:hAnsi="Times New Roman" w:cs="Times New Roman"/>
          <w:sz w:val="22"/>
          <w:szCs w:val="22"/>
        </w:rPr>
        <w:t>есни о моем Сиде».</w:t>
      </w:r>
      <w:r w:rsidR="002E333E" w:rsidRPr="00D532BB">
        <w:rPr>
          <w:rFonts w:ascii="Times New Roman" w:hAnsi="Times New Roman" w:cs="Times New Roman"/>
          <w:sz w:val="22"/>
          <w:szCs w:val="22"/>
        </w:rPr>
        <w:tab/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49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Отражение бюргерского сознания в «Песни о моем Сиде».</w:t>
      </w:r>
    </w:p>
    <w:p w:rsidR="00C4399B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50. Значение и особенности описания судов в «Песни о Роланде» и в «Песни о моем Сиде».</w:t>
      </w:r>
    </w:p>
    <w:p w:rsidR="00482E09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51. Образы архиепископа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Турпина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и епископа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Жерома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в «Песни о Роланде» и в «Песни о моем Сиде».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52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Отражение куртуазных представлений в</w:t>
      </w:r>
      <w:r w:rsidR="00330249" w:rsidRPr="00D532BB">
        <w:rPr>
          <w:rFonts w:ascii="Times New Roman" w:hAnsi="Times New Roman" w:cs="Times New Roman"/>
          <w:sz w:val="22"/>
          <w:szCs w:val="22"/>
        </w:rPr>
        <w:t xml:space="preserve"> героическом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эпосе зрелого Средневековья.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53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330249" w:rsidRPr="00D532BB">
        <w:rPr>
          <w:rFonts w:ascii="Times New Roman" w:hAnsi="Times New Roman" w:cs="Times New Roman"/>
          <w:sz w:val="22"/>
          <w:szCs w:val="22"/>
        </w:rPr>
        <w:t>Система куртуазных ценностей и о</w:t>
      </w:r>
      <w:r w:rsidR="002E333E" w:rsidRPr="00D532BB">
        <w:rPr>
          <w:rFonts w:ascii="Times New Roman" w:hAnsi="Times New Roman" w:cs="Times New Roman"/>
          <w:sz w:val="22"/>
          <w:szCs w:val="22"/>
        </w:rPr>
        <w:t>сновные жанры поэзии трубадуров.</w:t>
      </w:r>
    </w:p>
    <w:p w:rsidR="002E333E" w:rsidRPr="00D532BB" w:rsidRDefault="00704279" w:rsidP="009B68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27" style="position:absolute;z-index:251658240;mso-position-horizontal-relative:margin" from="540pt,-.6pt" to="540pt,32.9pt" strokeweight=".35pt">
            <w10:wrap anchorx="margin"/>
          </v:line>
        </w:pict>
      </w:r>
      <w:r w:rsidR="00482E09" w:rsidRPr="00D532BB">
        <w:rPr>
          <w:rFonts w:ascii="Times New Roman" w:hAnsi="Times New Roman" w:cs="Times New Roman"/>
          <w:sz w:val="22"/>
          <w:szCs w:val="22"/>
        </w:rPr>
        <w:t>54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Основные персонажи куртуазного универсума в поэзии трубадуров.</w:t>
      </w:r>
    </w:p>
    <w:p w:rsidR="009A620D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55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330249" w:rsidRPr="00D532BB">
        <w:rPr>
          <w:rFonts w:ascii="Times New Roman" w:hAnsi="Times New Roman" w:cs="Times New Roman"/>
          <w:sz w:val="22"/>
          <w:szCs w:val="22"/>
        </w:rPr>
        <w:t>Образ прекрасной дамы и и</w:t>
      </w:r>
      <w:r w:rsidR="002E333E" w:rsidRPr="00D532BB">
        <w:rPr>
          <w:rFonts w:ascii="Times New Roman" w:hAnsi="Times New Roman" w:cs="Times New Roman"/>
          <w:sz w:val="22"/>
          <w:szCs w:val="22"/>
        </w:rPr>
        <w:t>нтерпретация любви в поэзии трубадуров.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</w:t>
      </w:r>
      <w:r w:rsidR="00482E09" w:rsidRPr="00D532BB">
        <w:rPr>
          <w:rFonts w:ascii="Times New Roman" w:hAnsi="Times New Roman" w:cs="Times New Roman"/>
          <w:sz w:val="22"/>
          <w:szCs w:val="22"/>
        </w:rPr>
        <w:t>6</w:t>
      </w:r>
      <w:r w:rsidR="009A620D" w:rsidRPr="00D532BB">
        <w:rPr>
          <w:rFonts w:ascii="Times New Roman" w:hAnsi="Times New Roman" w:cs="Times New Roman"/>
          <w:sz w:val="22"/>
          <w:szCs w:val="22"/>
        </w:rPr>
        <w:t>.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Функция «</w:t>
      </w:r>
      <w:proofErr w:type="gramStart"/>
      <w:r w:rsidR="002E333E" w:rsidRPr="00D532BB">
        <w:rPr>
          <w:rFonts w:ascii="Times New Roman" w:hAnsi="Times New Roman" w:cs="Times New Roman"/>
          <w:sz w:val="22"/>
          <w:szCs w:val="22"/>
        </w:rPr>
        <w:t>клеветника</w:t>
      </w:r>
      <w:proofErr w:type="gramEnd"/>
      <w:r w:rsidR="002E333E" w:rsidRPr="00D532BB">
        <w:rPr>
          <w:rFonts w:ascii="Times New Roman" w:hAnsi="Times New Roman" w:cs="Times New Roman"/>
          <w:sz w:val="22"/>
          <w:szCs w:val="22"/>
        </w:rPr>
        <w:t>» в поэзии трубадуров.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57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Соотношение традиции и индивидуального начала в поэзии трубадуров.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58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Жанрова</w:t>
      </w:r>
      <w:r w:rsidR="00C4399B" w:rsidRPr="00D532BB">
        <w:rPr>
          <w:rFonts w:ascii="Times New Roman" w:hAnsi="Times New Roman" w:cs="Times New Roman"/>
          <w:sz w:val="22"/>
          <w:szCs w:val="22"/>
        </w:rPr>
        <w:t>я специфика рыцарского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романа (сравните с эпосом).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lastRenderedPageBreak/>
        <w:t>59</w:t>
      </w:r>
      <w:r w:rsidR="009A620D" w:rsidRPr="00D532BB">
        <w:rPr>
          <w:rFonts w:ascii="Times New Roman" w:hAnsi="Times New Roman" w:cs="Times New Roman"/>
          <w:sz w:val="22"/>
          <w:szCs w:val="22"/>
        </w:rPr>
        <w:t>.</w:t>
      </w:r>
      <w:r w:rsidR="00C4399B" w:rsidRPr="00D532BB">
        <w:rPr>
          <w:rFonts w:ascii="Times New Roman" w:hAnsi="Times New Roman" w:cs="Times New Roman"/>
          <w:sz w:val="22"/>
          <w:szCs w:val="22"/>
        </w:rPr>
        <w:t xml:space="preserve"> Особенности композиции и</w:t>
      </w:r>
      <w:r w:rsidR="009A620D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399B" w:rsidRPr="00D532BB">
        <w:rPr>
          <w:rFonts w:ascii="Times New Roman" w:hAnsi="Times New Roman" w:cs="Times New Roman"/>
          <w:sz w:val="22"/>
          <w:szCs w:val="22"/>
        </w:rPr>
        <w:t>хронотопа</w:t>
      </w:r>
      <w:proofErr w:type="spellEnd"/>
      <w:r w:rsidR="00C4399B" w:rsidRPr="00D532BB">
        <w:rPr>
          <w:rFonts w:ascii="Times New Roman" w:hAnsi="Times New Roman" w:cs="Times New Roman"/>
          <w:sz w:val="22"/>
          <w:szCs w:val="22"/>
        </w:rPr>
        <w:t xml:space="preserve"> рыцарского романа</w:t>
      </w:r>
      <w:r w:rsidR="002E333E" w:rsidRPr="00D532BB">
        <w:rPr>
          <w:rFonts w:ascii="Times New Roman" w:hAnsi="Times New Roman" w:cs="Times New Roman"/>
          <w:sz w:val="22"/>
          <w:szCs w:val="22"/>
        </w:rPr>
        <w:t>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60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Рыцарская утопия в куртуазном романе</w:t>
      </w:r>
      <w:r w:rsidR="00C4399B" w:rsidRPr="00D532B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4399B" w:rsidRPr="00D532BB">
        <w:rPr>
          <w:rFonts w:ascii="Times New Roman" w:hAnsi="Times New Roman" w:cs="Times New Roman"/>
          <w:sz w:val="22"/>
          <w:szCs w:val="22"/>
        </w:rPr>
        <w:t>артуровский</w:t>
      </w:r>
      <w:proofErr w:type="spellEnd"/>
      <w:r w:rsidR="00C4399B" w:rsidRPr="00D532BB">
        <w:rPr>
          <w:rFonts w:ascii="Times New Roman" w:hAnsi="Times New Roman" w:cs="Times New Roman"/>
          <w:sz w:val="22"/>
          <w:szCs w:val="22"/>
        </w:rPr>
        <w:t xml:space="preserve"> цикл)</w:t>
      </w:r>
      <w:r w:rsidR="002E333E" w:rsidRPr="00D532BB">
        <w:rPr>
          <w:rFonts w:ascii="Times New Roman" w:hAnsi="Times New Roman" w:cs="Times New Roman"/>
          <w:sz w:val="22"/>
          <w:szCs w:val="22"/>
        </w:rPr>
        <w:t>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61</w:t>
      </w:r>
      <w:r w:rsidR="008275C8" w:rsidRPr="00D532BB">
        <w:rPr>
          <w:rFonts w:ascii="Times New Roman" w:hAnsi="Times New Roman" w:cs="Times New Roman"/>
          <w:sz w:val="22"/>
          <w:szCs w:val="22"/>
        </w:rPr>
        <w:t>.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 Соотношение куртуазных представлений и архаической кельтской первоосновы в романе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о Тристане и Изольде. 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62</w:t>
      </w:r>
      <w:r w:rsidR="002E333E" w:rsidRPr="00D532BB">
        <w:rPr>
          <w:rFonts w:ascii="Times New Roman" w:hAnsi="Times New Roman" w:cs="Times New Roman"/>
          <w:sz w:val="22"/>
          <w:szCs w:val="22"/>
        </w:rPr>
        <w:t>. Герои романа о Тристане и Изольде и их кельтские прототипы.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63</w:t>
      </w:r>
      <w:r w:rsidR="002E333E" w:rsidRPr="00D532BB">
        <w:rPr>
          <w:rFonts w:ascii="Times New Roman" w:hAnsi="Times New Roman" w:cs="Times New Roman"/>
          <w:sz w:val="22"/>
          <w:szCs w:val="22"/>
        </w:rPr>
        <w:t>. Особенности интерпретации любви в романе о Тристане и Изольде.</w:t>
      </w:r>
    </w:p>
    <w:p w:rsidR="002E333E" w:rsidRPr="00D532BB" w:rsidRDefault="00C4399B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</w:t>
      </w:r>
      <w:r w:rsidR="00482E09" w:rsidRPr="00D532BB">
        <w:rPr>
          <w:rFonts w:ascii="Times New Roman" w:hAnsi="Times New Roman" w:cs="Times New Roman"/>
          <w:sz w:val="22"/>
          <w:szCs w:val="22"/>
        </w:rPr>
        <w:t>4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E13EB8" w:rsidRPr="00D532BB">
        <w:rPr>
          <w:rFonts w:ascii="Times New Roman" w:hAnsi="Times New Roman" w:cs="Times New Roman"/>
          <w:sz w:val="22"/>
          <w:szCs w:val="22"/>
        </w:rPr>
        <w:t>Образная система и о</w:t>
      </w:r>
      <w:r w:rsidR="002E333E" w:rsidRPr="00D532BB">
        <w:rPr>
          <w:rFonts w:ascii="Times New Roman" w:hAnsi="Times New Roman" w:cs="Times New Roman"/>
          <w:sz w:val="22"/>
          <w:szCs w:val="22"/>
        </w:rPr>
        <w:t>собенности конфликта в романе о Тристане и Изольде.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66</w:t>
      </w:r>
      <w:r w:rsidR="002E333E" w:rsidRPr="00D532BB">
        <w:rPr>
          <w:rFonts w:ascii="Times New Roman" w:hAnsi="Times New Roman" w:cs="Times New Roman"/>
          <w:sz w:val="22"/>
          <w:szCs w:val="22"/>
        </w:rPr>
        <w:t xml:space="preserve">. Значение образа отшельника </w:t>
      </w:r>
      <w:proofErr w:type="spellStart"/>
      <w:r w:rsidR="002E333E" w:rsidRPr="00D532BB">
        <w:rPr>
          <w:rFonts w:ascii="Times New Roman" w:hAnsi="Times New Roman" w:cs="Times New Roman"/>
          <w:sz w:val="22"/>
          <w:szCs w:val="22"/>
        </w:rPr>
        <w:t>Огрина</w:t>
      </w:r>
      <w:proofErr w:type="spellEnd"/>
      <w:r w:rsidR="002E333E" w:rsidRPr="00D532BB">
        <w:rPr>
          <w:rFonts w:ascii="Times New Roman" w:hAnsi="Times New Roman" w:cs="Times New Roman"/>
          <w:sz w:val="22"/>
          <w:szCs w:val="22"/>
        </w:rPr>
        <w:t xml:space="preserve"> в романе о Тристане и Изольде</w:t>
      </w:r>
      <w:r w:rsidR="008275C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2E333E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67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2E333E" w:rsidRPr="00D532BB">
        <w:rPr>
          <w:rFonts w:ascii="Times New Roman" w:hAnsi="Times New Roman" w:cs="Times New Roman"/>
          <w:sz w:val="22"/>
          <w:szCs w:val="22"/>
        </w:rPr>
        <w:t>Эволюция сюжета и образов в поздних версиях романа о Тристане и Изольде.</w:t>
      </w:r>
    </w:p>
    <w:p w:rsidR="00E13EB8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68</w:t>
      </w:r>
      <w:r w:rsidR="00E13EB8" w:rsidRPr="00D532BB">
        <w:rPr>
          <w:rFonts w:ascii="Times New Roman" w:hAnsi="Times New Roman" w:cs="Times New Roman"/>
          <w:sz w:val="22"/>
          <w:szCs w:val="22"/>
        </w:rPr>
        <w:t>. Спе</w:t>
      </w:r>
      <w:r w:rsidR="001F2901" w:rsidRPr="00D532BB">
        <w:rPr>
          <w:rFonts w:ascii="Times New Roman" w:hAnsi="Times New Roman" w:cs="Times New Roman"/>
          <w:sz w:val="22"/>
          <w:szCs w:val="22"/>
        </w:rPr>
        <w:t>цифика жанра исповеди в раннем С</w:t>
      </w:r>
      <w:r w:rsidR="00E13EB8" w:rsidRPr="00D532BB">
        <w:rPr>
          <w:rFonts w:ascii="Times New Roman" w:hAnsi="Times New Roman" w:cs="Times New Roman"/>
          <w:sz w:val="22"/>
          <w:szCs w:val="22"/>
        </w:rPr>
        <w:t>редневековье (</w:t>
      </w:r>
      <w:proofErr w:type="spellStart"/>
      <w:r w:rsidR="00E13EB8" w:rsidRPr="00D532BB">
        <w:rPr>
          <w:rFonts w:ascii="Times New Roman" w:hAnsi="Times New Roman" w:cs="Times New Roman"/>
          <w:sz w:val="22"/>
          <w:szCs w:val="22"/>
        </w:rPr>
        <w:t>Аврелий</w:t>
      </w:r>
      <w:proofErr w:type="spellEnd"/>
      <w:r w:rsidR="00E13EB8" w:rsidRPr="00D532BB">
        <w:rPr>
          <w:rFonts w:ascii="Times New Roman" w:hAnsi="Times New Roman" w:cs="Times New Roman"/>
          <w:sz w:val="22"/>
          <w:szCs w:val="22"/>
        </w:rPr>
        <w:t xml:space="preserve"> Августин).</w:t>
      </w:r>
    </w:p>
    <w:p w:rsidR="00BC0EF8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69</w:t>
      </w:r>
      <w:r w:rsidR="00BC0EF8" w:rsidRPr="00D532BB">
        <w:rPr>
          <w:rFonts w:ascii="Times New Roman" w:hAnsi="Times New Roman" w:cs="Times New Roman"/>
          <w:sz w:val="22"/>
          <w:szCs w:val="22"/>
        </w:rPr>
        <w:t>. Архитектоника Ада в «Божественной комедии» Данте и значение иерархии наказаний грешников.</w:t>
      </w:r>
    </w:p>
    <w:p w:rsidR="00966E95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70</w:t>
      </w:r>
      <w:r w:rsidR="000D765F" w:rsidRPr="00D532BB">
        <w:rPr>
          <w:rFonts w:ascii="Times New Roman" w:hAnsi="Times New Roman" w:cs="Times New Roman"/>
          <w:sz w:val="22"/>
          <w:szCs w:val="22"/>
        </w:rPr>
        <w:t>. Значение з</w:t>
      </w:r>
      <w:r w:rsidR="00966E95" w:rsidRPr="00D532BB">
        <w:rPr>
          <w:rFonts w:ascii="Times New Roman" w:hAnsi="Times New Roman" w:cs="Times New Roman"/>
          <w:sz w:val="22"/>
          <w:szCs w:val="22"/>
        </w:rPr>
        <w:t>лободневно</w:t>
      </w:r>
      <w:r w:rsidR="000D765F" w:rsidRPr="00D532BB">
        <w:rPr>
          <w:rFonts w:ascii="Times New Roman" w:hAnsi="Times New Roman" w:cs="Times New Roman"/>
          <w:sz w:val="22"/>
          <w:szCs w:val="22"/>
        </w:rPr>
        <w:t>го начала</w:t>
      </w:r>
      <w:r w:rsidR="00966E95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BC0EF8" w:rsidRPr="00D532BB">
        <w:rPr>
          <w:rFonts w:ascii="Times New Roman" w:hAnsi="Times New Roman" w:cs="Times New Roman"/>
          <w:sz w:val="22"/>
          <w:szCs w:val="22"/>
        </w:rPr>
        <w:t>в «Божественной комедии» Данте.</w:t>
      </w:r>
    </w:p>
    <w:p w:rsidR="00BC0EF8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71</w:t>
      </w:r>
      <w:r w:rsidR="00966E95" w:rsidRPr="00D532BB">
        <w:rPr>
          <w:rFonts w:ascii="Times New Roman" w:hAnsi="Times New Roman" w:cs="Times New Roman"/>
          <w:sz w:val="22"/>
          <w:szCs w:val="22"/>
        </w:rPr>
        <w:t xml:space="preserve">. Жанровые особенности </w:t>
      </w:r>
      <w:r w:rsidR="00BC0EF8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966E95" w:rsidRPr="00D532BB">
        <w:rPr>
          <w:rFonts w:ascii="Times New Roman" w:hAnsi="Times New Roman" w:cs="Times New Roman"/>
          <w:sz w:val="22"/>
          <w:szCs w:val="22"/>
        </w:rPr>
        <w:t>«Божественной комедии» Данте.</w:t>
      </w:r>
    </w:p>
    <w:p w:rsidR="00966E95" w:rsidRPr="00D532BB" w:rsidRDefault="00482E09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72</w:t>
      </w:r>
      <w:r w:rsidR="00966E95" w:rsidRPr="00D532BB">
        <w:rPr>
          <w:rFonts w:ascii="Times New Roman" w:hAnsi="Times New Roman" w:cs="Times New Roman"/>
          <w:sz w:val="22"/>
          <w:szCs w:val="22"/>
        </w:rPr>
        <w:t>. Переосмысление мотива «водитель – ведомый» в «Божественной комедии» Данте.</w:t>
      </w:r>
    </w:p>
    <w:p w:rsidR="00D45F71" w:rsidRPr="00D532BB" w:rsidRDefault="00D45F71" w:rsidP="009B688B">
      <w:pPr>
        <w:rPr>
          <w:rFonts w:ascii="Times New Roman" w:hAnsi="Times New Roman" w:cs="Times New Roman"/>
          <w:sz w:val="22"/>
          <w:szCs w:val="22"/>
        </w:rPr>
      </w:pPr>
    </w:p>
    <w:p w:rsidR="00AD6968" w:rsidRPr="00D5551B" w:rsidRDefault="00B232E6" w:rsidP="009B688B">
      <w:pPr>
        <w:rPr>
          <w:rFonts w:ascii="Times New Roman" w:hAnsi="Times New Roman" w:cs="Times New Roman"/>
          <w:b/>
          <w:sz w:val="22"/>
          <w:szCs w:val="22"/>
        </w:rPr>
      </w:pPr>
      <w:r w:rsidRPr="00D5551B">
        <w:rPr>
          <w:rFonts w:ascii="Times New Roman" w:hAnsi="Times New Roman" w:cs="Times New Roman"/>
          <w:b/>
          <w:sz w:val="22"/>
          <w:szCs w:val="22"/>
        </w:rPr>
        <w:t>ТЕМЫ РЕФЕРАТОВ</w:t>
      </w:r>
      <w:r w:rsidR="000455FE" w:rsidRPr="00D5551B">
        <w:rPr>
          <w:rFonts w:ascii="Times New Roman" w:hAnsi="Times New Roman" w:cs="Times New Roman"/>
          <w:b/>
          <w:sz w:val="22"/>
          <w:szCs w:val="22"/>
        </w:rPr>
        <w:t xml:space="preserve"> ПО ЛИТЕРАТУРЕ</w:t>
      </w:r>
      <w:r w:rsidR="00AD6968" w:rsidRPr="00D5551B">
        <w:rPr>
          <w:rFonts w:ascii="Times New Roman" w:hAnsi="Times New Roman" w:cs="Times New Roman"/>
          <w:b/>
          <w:sz w:val="22"/>
          <w:szCs w:val="22"/>
        </w:rPr>
        <w:t xml:space="preserve"> ВОЗРОЖДЕНИЯ</w:t>
      </w:r>
    </w:p>
    <w:p w:rsidR="008275C8" w:rsidRPr="00D532BB" w:rsidRDefault="008275C8" w:rsidP="009B688B">
      <w:pPr>
        <w:rPr>
          <w:rFonts w:ascii="Times New Roman" w:hAnsi="Times New Roman" w:cs="Times New Roman"/>
          <w:sz w:val="22"/>
          <w:szCs w:val="22"/>
        </w:rPr>
      </w:pPr>
    </w:p>
    <w:p w:rsidR="00C72AD7" w:rsidRPr="00D532BB" w:rsidRDefault="008275C8" w:rsidP="008275C8">
      <w:pPr>
        <w:jc w:val="both"/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1. </w:t>
      </w:r>
      <w:r w:rsidR="00AB2887" w:rsidRPr="00D532BB">
        <w:rPr>
          <w:rFonts w:ascii="Times New Roman" w:hAnsi="Times New Roman" w:cs="Times New Roman"/>
          <w:sz w:val="22"/>
          <w:szCs w:val="22"/>
        </w:rPr>
        <w:t xml:space="preserve">Особенности композиции </w:t>
      </w:r>
      <w:r w:rsidR="00591646" w:rsidRPr="00D532BB">
        <w:rPr>
          <w:rFonts w:ascii="Times New Roman" w:hAnsi="Times New Roman" w:cs="Times New Roman"/>
          <w:sz w:val="22"/>
          <w:szCs w:val="22"/>
        </w:rPr>
        <w:t xml:space="preserve">«Декамерона» Боккаччо </w:t>
      </w:r>
      <w:r w:rsidR="00AB2887" w:rsidRPr="00D532BB">
        <w:rPr>
          <w:rFonts w:ascii="Times New Roman" w:hAnsi="Times New Roman" w:cs="Times New Roman"/>
          <w:sz w:val="22"/>
          <w:szCs w:val="22"/>
        </w:rPr>
        <w:t>и з</w:t>
      </w:r>
      <w:r w:rsidR="00591646" w:rsidRPr="00D532BB">
        <w:rPr>
          <w:rFonts w:ascii="Times New Roman" w:hAnsi="Times New Roman" w:cs="Times New Roman"/>
          <w:sz w:val="22"/>
          <w:szCs w:val="22"/>
        </w:rPr>
        <w:t>начение «рамы»</w:t>
      </w:r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C72AD7" w:rsidP="008275C8">
      <w:pPr>
        <w:jc w:val="both"/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Значение образа чумы в «Декамероне» Боккаччо и в романе 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А. </w:t>
      </w:r>
      <w:r w:rsidR="00AD6968" w:rsidRPr="00D532BB">
        <w:rPr>
          <w:rFonts w:ascii="Times New Roman" w:hAnsi="Times New Roman" w:cs="Times New Roman"/>
          <w:sz w:val="22"/>
          <w:szCs w:val="22"/>
        </w:rPr>
        <w:t>Камю «Чума».</w:t>
      </w:r>
    </w:p>
    <w:p w:rsidR="00AD6968" w:rsidRPr="00D532BB" w:rsidRDefault="00C72AD7" w:rsidP="008275C8">
      <w:pPr>
        <w:jc w:val="both"/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</w:t>
      </w:r>
      <w:r w:rsidR="00AB2887" w:rsidRPr="00D532BB">
        <w:rPr>
          <w:rFonts w:ascii="Times New Roman" w:hAnsi="Times New Roman" w:cs="Times New Roman"/>
          <w:sz w:val="22"/>
          <w:szCs w:val="22"/>
        </w:rPr>
        <w:t xml:space="preserve">. Образы </w:t>
      </w:r>
      <w:r w:rsidR="00AD6968" w:rsidRPr="00D532BB">
        <w:rPr>
          <w:rFonts w:ascii="Times New Roman" w:hAnsi="Times New Roman" w:cs="Times New Roman"/>
          <w:sz w:val="22"/>
          <w:szCs w:val="22"/>
        </w:rPr>
        <w:t>рассказч</w:t>
      </w:r>
      <w:r w:rsidR="00AB2887" w:rsidRPr="00D532BB">
        <w:rPr>
          <w:rFonts w:ascii="Times New Roman" w:hAnsi="Times New Roman" w:cs="Times New Roman"/>
          <w:sz w:val="22"/>
          <w:szCs w:val="22"/>
        </w:rPr>
        <w:t xml:space="preserve">иков и 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их  </w:t>
      </w:r>
      <w:r w:rsidR="00AB2887" w:rsidRPr="00D532BB">
        <w:rPr>
          <w:rFonts w:ascii="Times New Roman" w:hAnsi="Times New Roman" w:cs="Times New Roman"/>
          <w:sz w:val="22"/>
          <w:szCs w:val="22"/>
        </w:rPr>
        <w:t>функция  в «Декамероне»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в «Кентерберийских рассказах» </w:t>
      </w:r>
      <w:proofErr w:type="gramStart"/>
      <w:r w:rsidR="008275C8" w:rsidRPr="00D532BB">
        <w:rPr>
          <w:rFonts w:ascii="Times New Roman" w:hAnsi="Times New Roman" w:cs="Times New Roman"/>
          <w:sz w:val="22"/>
          <w:szCs w:val="22"/>
        </w:rPr>
        <w:t>Дж</w:t>
      </w:r>
      <w:proofErr w:type="gramEnd"/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Чосера.</w:t>
      </w:r>
    </w:p>
    <w:p w:rsidR="00C72AD7" w:rsidRPr="00D532BB" w:rsidRDefault="00C72AD7" w:rsidP="008275C8">
      <w:pPr>
        <w:jc w:val="both"/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4. Голос автора в «Декамероне»</w:t>
      </w:r>
      <w:r w:rsidR="002014E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8275C8" w:rsidP="008275C8">
      <w:pPr>
        <w:jc w:val="both"/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5. </w:t>
      </w:r>
      <w:r w:rsidR="00AD6968" w:rsidRPr="00D532BB">
        <w:rPr>
          <w:rFonts w:ascii="Times New Roman" w:hAnsi="Times New Roman" w:cs="Times New Roman"/>
          <w:sz w:val="22"/>
          <w:szCs w:val="22"/>
        </w:rPr>
        <w:t>Ренессансная утопия в «Декамероне» Боккаччо.</w:t>
      </w:r>
    </w:p>
    <w:p w:rsidR="00AD6968" w:rsidRPr="00D532BB" w:rsidRDefault="008275C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6. </w:t>
      </w:r>
      <w:r w:rsidR="00AD6968" w:rsidRPr="00D532BB">
        <w:rPr>
          <w:rFonts w:ascii="Times New Roman" w:hAnsi="Times New Roman" w:cs="Times New Roman"/>
          <w:sz w:val="22"/>
          <w:szCs w:val="22"/>
        </w:rPr>
        <w:t>Взаимодействие различны</w:t>
      </w:r>
      <w:r w:rsidR="00AB2887" w:rsidRPr="00D532BB">
        <w:rPr>
          <w:rFonts w:ascii="Times New Roman" w:hAnsi="Times New Roman" w:cs="Times New Roman"/>
          <w:sz w:val="22"/>
          <w:szCs w:val="22"/>
        </w:rPr>
        <w:t xml:space="preserve">х  повествовательных жанров и стилевых традиций </w:t>
      </w:r>
      <w:r w:rsidR="00AD6968" w:rsidRPr="00D532BB">
        <w:rPr>
          <w:rFonts w:ascii="Times New Roman" w:hAnsi="Times New Roman" w:cs="Times New Roman"/>
          <w:sz w:val="22"/>
          <w:szCs w:val="22"/>
        </w:rPr>
        <w:t>в «Декамероне» Боккаччо</w:t>
      </w:r>
      <w:r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BC0EF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7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Пародия в новеллах «Декамерона».</w:t>
      </w:r>
    </w:p>
    <w:p w:rsidR="00AD6968" w:rsidRPr="00D532BB" w:rsidRDefault="000455F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8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Традиция рыцарской литературы в «Декамероне» Боккаччо.</w:t>
      </w:r>
    </w:p>
    <w:p w:rsidR="00AD6968" w:rsidRPr="00D532BB" w:rsidRDefault="000455F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9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BC0EF8" w:rsidRPr="00D532BB">
        <w:rPr>
          <w:rFonts w:ascii="Times New Roman" w:hAnsi="Times New Roman" w:cs="Times New Roman"/>
          <w:sz w:val="22"/>
          <w:szCs w:val="22"/>
        </w:rPr>
        <w:t xml:space="preserve">Тема превратностей судьбы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и </w:t>
      </w:r>
      <w:r w:rsidR="00BC0EF8" w:rsidRPr="00D532BB">
        <w:rPr>
          <w:rFonts w:ascii="Times New Roman" w:hAnsi="Times New Roman" w:cs="Times New Roman"/>
          <w:sz w:val="22"/>
          <w:szCs w:val="22"/>
        </w:rPr>
        <w:t>активной человеческой деятельности в «Декамероне</w:t>
      </w:r>
      <w:r w:rsidR="00AD6968" w:rsidRPr="00D532BB">
        <w:rPr>
          <w:rFonts w:ascii="Times New Roman" w:hAnsi="Times New Roman" w:cs="Times New Roman"/>
          <w:sz w:val="22"/>
          <w:szCs w:val="22"/>
        </w:rPr>
        <w:t>»</w:t>
      </w:r>
      <w:r w:rsidR="008275C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0455F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10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Культ прекрасного слова в «Декамероне» Боккаччо.</w:t>
      </w:r>
    </w:p>
    <w:p w:rsidR="00C72AD7" w:rsidRPr="00D532BB" w:rsidRDefault="00C72AD7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11. «Декамерон» Боккаччо как критическое обозрение на злобу дня.</w:t>
      </w:r>
    </w:p>
    <w:p w:rsidR="00AD696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12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Тема великодушия </w:t>
      </w:r>
      <w:r w:rsidR="00591646" w:rsidRPr="00D532BB">
        <w:rPr>
          <w:rFonts w:ascii="Times New Roman" w:hAnsi="Times New Roman" w:cs="Times New Roman"/>
          <w:sz w:val="22"/>
          <w:szCs w:val="22"/>
        </w:rPr>
        <w:t xml:space="preserve">и сострадания </w:t>
      </w:r>
      <w:r w:rsidRPr="00D532BB">
        <w:rPr>
          <w:rFonts w:ascii="Times New Roman" w:hAnsi="Times New Roman" w:cs="Times New Roman"/>
          <w:sz w:val="22"/>
          <w:szCs w:val="22"/>
        </w:rPr>
        <w:t>в «Декамероне</w:t>
      </w:r>
      <w:r w:rsidR="008275C8" w:rsidRPr="00D532BB">
        <w:rPr>
          <w:rFonts w:ascii="Times New Roman" w:hAnsi="Times New Roman" w:cs="Times New Roman"/>
          <w:sz w:val="22"/>
          <w:szCs w:val="22"/>
        </w:rPr>
        <w:t>»</w:t>
      </w:r>
      <w:r w:rsidRPr="00D532BB">
        <w:rPr>
          <w:rFonts w:ascii="Times New Roman" w:hAnsi="Times New Roman" w:cs="Times New Roman"/>
          <w:sz w:val="22"/>
          <w:szCs w:val="22"/>
        </w:rPr>
        <w:t xml:space="preserve"> Боккаччо</w:t>
      </w:r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13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«Монашеская» тема в «Декамероне» Боккаччо и в «Похвальном слове Глупости» Эразма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Роттердамского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14</w:t>
      </w:r>
      <w:r w:rsidR="008275C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Образ Глупости в произведении Эразма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Роттердамского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15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B2887" w:rsidRPr="00D532BB">
        <w:rPr>
          <w:rFonts w:ascii="Times New Roman" w:hAnsi="Times New Roman" w:cs="Times New Roman"/>
          <w:sz w:val="22"/>
          <w:szCs w:val="22"/>
        </w:rPr>
        <w:t xml:space="preserve">Соотношение Мудрости и Глупости в «Похвале Глупости»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Эразма 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Роттердамс</w:t>
      </w:r>
      <w:r w:rsidR="00AB2887" w:rsidRPr="00D532B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16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Особенн</w:t>
      </w:r>
      <w:r w:rsidR="001A1121" w:rsidRPr="00D532BB">
        <w:rPr>
          <w:rFonts w:ascii="Times New Roman" w:hAnsi="Times New Roman" w:cs="Times New Roman"/>
          <w:sz w:val="22"/>
          <w:szCs w:val="22"/>
        </w:rPr>
        <w:t>ости смеха Эразма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в первой и </w:t>
      </w:r>
      <w:r w:rsidR="001A1121" w:rsidRPr="00D532BB">
        <w:rPr>
          <w:rFonts w:ascii="Times New Roman" w:hAnsi="Times New Roman" w:cs="Times New Roman"/>
          <w:sz w:val="22"/>
          <w:szCs w:val="22"/>
        </w:rPr>
        <w:t xml:space="preserve">второй части «Похвалы </w:t>
      </w:r>
      <w:r w:rsidR="00AD6968" w:rsidRPr="00D532BB">
        <w:rPr>
          <w:rFonts w:ascii="Times New Roman" w:hAnsi="Times New Roman" w:cs="Times New Roman"/>
          <w:sz w:val="22"/>
          <w:szCs w:val="22"/>
        </w:rPr>
        <w:t>Глупости».</w:t>
      </w:r>
    </w:p>
    <w:p w:rsidR="002014E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17. Значение библейской цитаты в «Похвальном слове Глупости».</w:t>
      </w:r>
    </w:p>
    <w:p w:rsidR="00AD6968" w:rsidRPr="00D532BB" w:rsidRDefault="00BC0EF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18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Особенности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раблезианского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смеха.</w:t>
      </w:r>
    </w:p>
    <w:p w:rsidR="00AD6968" w:rsidRPr="00D532BB" w:rsidRDefault="00BC0EF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1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9. </w:t>
      </w:r>
      <w:r w:rsidR="00AD6968" w:rsidRPr="00D532BB">
        <w:rPr>
          <w:rFonts w:ascii="Times New Roman" w:hAnsi="Times New Roman" w:cs="Times New Roman"/>
          <w:sz w:val="22"/>
          <w:szCs w:val="22"/>
        </w:rPr>
        <w:t>Пародийные стилизации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20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Эпизод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Теле</w:t>
      </w:r>
      <w:r w:rsidRPr="00D532BB">
        <w:rPr>
          <w:rFonts w:ascii="Times New Roman" w:hAnsi="Times New Roman" w:cs="Times New Roman"/>
          <w:sz w:val="22"/>
          <w:szCs w:val="22"/>
        </w:rPr>
        <w:t>мская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обитель» в романе </w:t>
      </w:r>
      <w:r w:rsidR="00AD6968" w:rsidRPr="00D532BB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  и «Утопия» Томаса Мора.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21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Соотношение образов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Панург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в 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2014E8" w:rsidRPr="00D532BB" w:rsidRDefault="002014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22.</w:t>
      </w:r>
      <w:r w:rsidR="009A2E57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7F63DB" w:rsidRPr="00D532BB">
        <w:rPr>
          <w:rFonts w:ascii="Times New Roman" w:hAnsi="Times New Roman" w:cs="Times New Roman"/>
          <w:sz w:val="22"/>
          <w:szCs w:val="22"/>
        </w:rPr>
        <w:t>Тема идеального правителя в романе Рабле.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23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 xml:space="preserve">Интерпретация мотива женитьбы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Панурга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в романе </w:t>
      </w:r>
      <w:r w:rsidR="00AD6968" w:rsidRPr="00D532BB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 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24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Панург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шекспировский </w:t>
      </w:r>
      <w:r w:rsidR="00AD6968" w:rsidRPr="00D532BB">
        <w:rPr>
          <w:rFonts w:ascii="Times New Roman" w:hAnsi="Times New Roman" w:cs="Times New Roman"/>
          <w:sz w:val="22"/>
          <w:szCs w:val="22"/>
        </w:rPr>
        <w:t>Фальстаф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 («Генрих </w:t>
      </w:r>
      <w:r w:rsidR="00E74555" w:rsidRPr="00D532B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E74555" w:rsidRPr="00D532BB">
        <w:rPr>
          <w:rFonts w:ascii="Times New Roman" w:hAnsi="Times New Roman" w:cs="Times New Roman"/>
          <w:sz w:val="22"/>
          <w:szCs w:val="22"/>
        </w:rPr>
        <w:t>», части 1 и 2)</w:t>
      </w:r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25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Значение мотива путешествия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26. 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М.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Бахтин о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раблезианском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хронотопе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27. 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М. </w:t>
      </w:r>
      <w:r w:rsidR="00AD6968" w:rsidRPr="00D532BB">
        <w:rPr>
          <w:rFonts w:ascii="Times New Roman" w:hAnsi="Times New Roman" w:cs="Times New Roman"/>
          <w:sz w:val="22"/>
          <w:szCs w:val="22"/>
        </w:rPr>
        <w:t>Бахтин   о   народно-праздничных   и   пи</w:t>
      </w:r>
      <w:r w:rsidRPr="00D532BB">
        <w:rPr>
          <w:rFonts w:ascii="Times New Roman" w:hAnsi="Times New Roman" w:cs="Times New Roman"/>
          <w:sz w:val="22"/>
          <w:szCs w:val="22"/>
        </w:rPr>
        <w:t>ршественных   образах в романе Рабле</w:t>
      </w:r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28. 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М. </w:t>
      </w:r>
      <w:r w:rsidR="00AD6968" w:rsidRPr="00D532BB">
        <w:rPr>
          <w:rFonts w:ascii="Times New Roman" w:hAnsi="Times New Roman" w:cs="Times New Roman"/>
          <w:sz w:val="22"/>
          <w:szCs w:val="22"/>
        </w:rPr>
        <w:t>Бахт</w:t>
      </w:r>
      <w:r w:rsidR="00E74555" w:rsidRPr="00D532BB">
        <w:rPr>
          <w:rFonts w:ascii="Times New Roman" w:hAnsi="Times New Roman" w:cs="Times New Roman"/>
          <w:sz w:val="22"/>
          <w:szCs w:val="22"/>
        </w:rPr>
        <w:t>ин    о    гротескной    концеп</w:t>
      </w:r>
      <w:r w:rsidRPr="00D532BB">
        <w:rPr>
          <w:rFonts w:ascii="Times New Roman" w:hAnsi="Times New Roman" w:cs="Times New Roman"/>
          <w:sz w:val="22"/>
          <w:szCs w:val="22"/>
        </w:rPr>
        <w:t xml:space="preserve">ции    тела   в    романе </w:t>
      </w:r>
      <w:r w:rsidR="00AD6968" w:rsidRPr="00D532BB">
        <w:rPr>
          <w:rFonts w:ascii="Times New Roman" w:hAnsi="Times New Roman" w:cs="Times New Roman"/>
          <w:sz w:val="22"/>
          <w:szCs w:val="22"/>
        </w:rPr>
        <w:t>Рабле.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29. 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М. </w:t>
      </w:r>
      <w:r w:rsidR="00AD6968" w:rsidRPr="00D532BB">
        <w:rPr>
          <w:rFonts w:ascii="Times New Roman" w:hAnsi="Times New Roman" w:cs="Times New Roman"/>
          <w:sz w:val="22"/>
          <w:szCs w:val="22"/>
        </w:rPr>
        <w:t>Бахтин о карнавальном характере «военных» э</w:t>
      </w:r>
      <w:r w:rsidRPr="00D532BB">
        <w:rPr>
          <w:rFonts w:ascii="Times New Roman" w:hAnsi="Times New Roman" w:cs="Times New Roman"/>
          <w:sz w:val="22"/>
          <w:szCs w:val="22"/>
        </w:rPr>
        <w:t>пизодов и сцен избиений у Рабле</w:t>
      </w:r>
      <w:r w:rsidR="00E74555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30</w:t>
      </w:r>
      <w:r w:rsidR="00E74555" w:rsidRPr="00D532BB">
        <w:rPr>
          <w:rFonts w:ascii="Times New Roman" w:hAnsi="Times New Roman" w:cs="Times New Roman"/>
          <w:sz w:val="22"/>
          <w:szCs w:val="22"/>
        </w:rPr>
        <w:t>. М.</w:t>
      </w:r>
      <w:r w:rsidR="00782F3D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AD6968" w:rsidRPr="00D532BB">
        <w:rPr>
          <w:rFonts w:ascii="Times New Roman" w:hAnsi="Times New Roman" w:cs="Times New Roman"/>
          <w:sz w:val="22"/>
          <w:szCs w:val="22"/>
        </w:rPr>
        <w:t>Бахтин о карнавальном характер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е эпизода посещения </w:t>
      </w:r>
      <w:proofErr w:type="spellStart"/>
      <w:r w:rsidR="00E74555" w:rsidRPr="00D532BB">
        <w:rPr>
          <w:rFonts w:ascii="Times New Roman" w:hAnsi="Times New Roman" w:cs="Times New Roman"/>
          <w:sz w:val="22"/>
          <w:szCs w:val="22"/>
        </w:rPr>
        <w:t>Эпистемоном</w:t>
      </w:r>
      <w:proofErr w:type="spellEnd"/>
      <w:r w:rsidR="00E74555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AD6968" w:rsidRPr="00D532BB">
        <w:rPr>
          <w:rFonts w:ascii="Times New Roman" w:hAnsi="Times New Roman" w:cs="Times New Roman"/>
          <w:sz w:val="22"/>
          <w:szCs w:val="22"/>
        </w:rPr>
        <w:t>преисподней.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31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Образ веселой смерти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32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Античные образы и мотивы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33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Образ рассказчика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34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Специфика отношения к слову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AD6968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35</w:t>
      </w:r>
      <w:r w:rsidR="00E74555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Оппозиция смеха и серьезности в романе Рабле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Гаргантюа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Пантагрюэль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B11B63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36. Образ Человека и «философия морали» в речи</w:t>
      </w:r>
      <w:proofErr w:type="gramStart"/>
      <w:r w:rsidRPr="00D532BB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D532BB">
        <w:rPr>
          <w:rFonts w:ascii="Times New Roman" w:hAnsi="Times New Roman" w:cs="Times New Roman"/>
          <w:sz w:val="22"/>
          <w:szCs w:val="22"/>
        </w:rPr>
        <w:t xml:space="preserve">ико дела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Мирандола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 xml:space="preserve"> «О достоинстве </w:t>
      </w:r>
      <w:r w:rsidRPr="00D532BB">
        <w:rPr>
          <w:rFonts w:ascii="Times New Roman" w:hAnsi="Times New Roman" w:cs="Times New Roman"/>
          <w:sz w:val="22"/>
          <w:szCs w:val="22"/>
        </w:rPr>
        <w:lastRenderedPageBreak/>
        <w:t>человека».</w:t>
      </w:r>
    </w:p>
    <w:p w:rsidR="008530DB" w:rsidRPr="00D532BB" w:rsidRDefault="00B11B6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37</w:t>
      </w:r>
      <w:r w:rsidR="008530DB" w:rsidRPr="00D532BB">
        <w:rPr>
          <w:rFonts w:ascii="Times New Roman" w:hAnsi="Times New Roman" w:cs="Times New Roman"/>
          <w:sz w:val="22"/>
          <w:szCs w:val="22"/>
        </w:rPr>
        <w:t>. Образ государя в трактате Макиавелли и ренессансная концепция «универсального человека».</w:t>
      </w:r>
    </w:p>
    <w:p w:rsidR="00782F3D" w:rsidRPr="00D532BB" w:rsidRDefault="00782F3D" w:rsidP="00782F3D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38. Образ Дон Кихота и тема «мудрого безумия».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39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Соотношение мира воображаемого и реального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40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Рыцарский миф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41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Место пасторального мифа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42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Игра и розыгрыш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43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Образы и мотивы народно-смеховой культуры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44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Pr="00D532BB">
        <w:rPr>
          <w:rFonts w:ascii="Times New Roman" w:hAnsi="Times New Roman" w:cs="Times New Roman"/>
          <w:sz w:val="22"/>
          <w:szCs w:val="22"/>
        </w:rPr>
        <w:t>Композиция «Дон Кихота» Сервантеса и значение вставных новелл</w:t>
      </w:r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45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Образ автора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46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Интерпретация образа Дон Кихота в русской литературе.</w:t>
      </w:r>
    </w:p>
    <w:p w:rsidR="00782F3D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7.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Фольклорная традиция в образе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Санчо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Пансы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8.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Тема благородного разбойника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4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9. </w:t>
      </w:r>
      <w:r w:rsidRPr="00D532BB">
        <w:rPr>
          <w:rFonts w:ascii="Times New Roman" w:hAnsi="Times New Roman" w:cs="Times New Roman"/>
          <w:sz w:val="22"/>
          <w:szCs w:val="22"/>
        </w:rPr>
        <w:t xml:space="preserve">Тема любви </w:t>
      </w:r>
      <w:r w:rsidR="00AD6968" w:rsidRPr="00D532BB">
        <w:rPr>
          <w:rFonts w:ascii="Times New Roman" w:hAnsi="Times New Roman" w:cs="Times New Roman"/>
          <w:sz w:val="22"/>
          <w:szCs w:val="22"/>
        </w:rPr>
        <w:t>в «Дон Кихоте»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0.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Тема «подложного «Дон Кихота» 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Авельянеды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во втором томе «Дон Кихота»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1.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Пародия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52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Переосмысление «</w:t>
      </w:r>
      <w:proofErr w:type="spellStart"/>
      <w:r w:rsidR="00AD6968" w:rsidRPr="00D532BB">
        <w:rPr>
          <w:rFonts w:ascii="Times New Roman" w:hAnsi="Times New Roman" w:cs="Times New Roman"/>
          <w:sz w:val="22"/>
          <w:szCs w:val="22"/>
        </w:rPr>
        <w:t>хронотопа</w:t>
      </w:r>
      <w:proofErr w:type="spellEnd"/>
      <w:r w:rsidR="00AD6968" w:rsidRPr="00D532BB">
        <w:rPr>
          <w:rFonts w:ascii="Times New Roman" w:hAnsi="Times New Roman" w:cs="Times New Roman"/>
          <w:sz w:val="22"/>
          <w:szCs w:val="22"/>
        </w:rPr>
        <w:t xml:space="preserve"> дороги» (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М.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Бахтин)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53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Литературная полемика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54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Взаимодействие различных 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жанровых  и стилевых традиций  в 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«Дон 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55</w:t>
      </w:r>
      <w:r w:rsidR="00B97E98" w:rsidRPr="00D532BB">
        <w:rPr>
          <w:rFonts w:ascii="Times New Roman" w:hAnsi="Times New Roman" w:cs="Times New Roman"/>
          <w:sz w:val="22"/>
          <w:szCs w:val="22"/>
        </w:rPr>
        <w:t xml:space="preserve">. </w:t>
      </w:r>
      <w:r w:rsidR="00AD6968" w:rsidRPr="00D532BB">
        <w:rPr>
          <w:rFonts w:ascii="Times New Roman" w:hAnsi="Times New Roman" w:cs="Times New Roman"/>
          <w:sz w:val="22"/>
          <w:szCs w:val="22"/>
        </w:rPr>
        <w:t>Противопоставление странствующего рыцарства - рыцарству придворному во 2-ом томе «Дон Кихота» Сервантеса.</w:t>
      </w:r>
    </w:p>
    <w:p w:rsidR="00AD6968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56</w:t>
      </w:r>
      <w:r w:rsidR="00AD6968" w:rsidRPr="00D532BB">
        <w:rPr>
          <w:rFonts w:ascii="Times New Roman" w:hAnsi="Times New Roman" w:cs="Times New Roman"/>
          <w:sz w:val="22"/>
          <w:szCs w:val="22"/>
        </w:rPr>
        <w:t xml:space="preserve">. Образ мира-театра в «Дон </w:t>
      </w:r>
      <w:proofErr w:type="gramStart"/>
      <w:r w:rsidR="00AD6968" w:rsidRPr="00D532BB">
        <w:rPr>
          <w:rFonts w:ascii="Times New Roman" w:hAnsi="Times New Roman" w:cs="Times New Roman"/>
          <w:sz w:val="22"/>
          <w:szCs w:val="22"/>
        </w:rPr>
        <w:t>Кихоте</w:t>
      </w:r>
      <w:proofErr w:type="gramEnd"/>
      <w:r w:rsidR="00AD6968" w:rsidRPr="00D532BB">
        <w:rPr>
          <w:rFonts w:ascii="Times New Roman" w:hAnsi="Times New Roman" w:cs="Times New Roman"/>
          <w:sz w:val="22"/>
          <w:szCs w:val="22"/>
        </w:rPr>
        <w:t>» Сервантеса.</w:t>
      </w:r>
    </w:p>
    <w:p w:rsidR="00782F3D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57. Образ мира-театра </w:t>
      </w:r>
      <w:r w:rsidR="00F815E8" w:rsidRPr="00D532BB">
        <w:rPr>
          <w:rFonts w:ascii="Times New Roman" w:hAnsi="Times New Roman" w:cs="Times New Roman"/>
          <w:sz w:val="22"/>
          <w:szCs w:val="22"/>
        </w:rPr>
        <w:t xml:space="preserve">и «театра-зеркала» («Гамлет») </w:t>
      </w:r>
      <w:r w:rsidRPr="00D532BB">
        <w:rPr>
          <w:rFonts w:ascii="Times New Roman" w:hAnsi="Times New Roman" w:cs="Times New Roman"/>
          <w:sz w:val="22"/>
          <w:szCs w:val="22"/>
        </w:rPr>
        <w:t>в драматургии Шекспира.</w:t>
      </w:r>
    </w:p>
    <w:p w:rsidR="00782F3D" w:rsidRPr="00D532BB" w:rsidRDefault="00782F3D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58. Тема «мудрого безумия» в «Короле Лире» Шекспира.</w:t>
      </w:r>
    </w:p>
    <w:p w:rsidR="00EE0E24" w:rsidRPr="00D532BB" w:rsidRDefault="00EE0E2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59. «Монаршая тема» в великих трагедиях Шекспира.</w:t>
      </w:r>
    </w:p>
    <w:p w:rsidR="00EE0E24" w:rsidRPr="00D532BB" w:rsidRDefault="00EE0E2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60. Значение параллельных линий в трагедии Шекспира «Гамлет».</w:t>
      </w:r>
    </w:p>
    <w:p w:rsidR="00EE0E24" w:rsidRPr="00D532BB" w:rsidRDefault="00EE0E2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61. Значение параллельных сюжетов в трагедии Шекспира «Король Лир».</w:t>
      </w:r>
    </w:p>
    <w:p w:rsidR="00EE0E24" w:rsidRPr="00D532BB" w:rsidRDefault="00EE0E24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62. Особенности антагониста в трагедиях Шекспира (Клавдий, Яго, </w:t>
      </w:r>
      <w:proofErr w:type="spellStart"/>
      <w:r w:rsidRPr="00D532BB">
        <w:rPr>
          <w:rFonts w:ascii="Times New Roman" w:hAnsi="Times New Roman" w:cs="Times New Roman"/>
          <w:sz w:val="22"/>
          <w:szCs w:val="22"/>
        </w:rPr>
        <w:t>Эдмунд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>).</w:t>
      </w:r>
    </w:p>
    <w:p w:rsidR="003A387C" w:rsidRPr="00D532BB" w:rsidRDefault="003A387C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63. Функция призраков в «Гамлете» и «Макбете» и ведьм в «Макбете».</w:t>
      </w:r>
    </w:p>
    <w:p w:rsidR="003A387C" w:rsidRPr="00D532BB" w:rsidRDefault="003A387C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64. </w:t>
      </w:r>
      <w:r w:rsidR="00D37437" w:rsidRPr="00D532BB">
        <w:rPr>
          <w:rFonts w:ascii="Times New Roman" w:hAnsi="Times New Roman" w:cs="Times New Roman"/>
          <w:sz w:val="22"/>
          <w:szCs w:val="22"/>
        </w:rPr>
        <w:t>Значение оппозиции</w:t>
      </w:r>
      <w:r w:rsidR="00F815E8" w:rsidRPr="00D532BB">
        <w:rPr>
          <w:rFonts w:ascii="Times New Roman" w:hAnsi="Times New Roman" w:cs="Times New Roman"/>
          <w:sz w:val="22"/>
          <w:szCs w:val="22"/>
        </w:rPr>
        <w:t xml:space="preserve"> Эдгар – </w:t>
      </w:r>
      <w:proofErr w:type="spellStart"/>
      <w:r w:rsidR="00F815E8" w:rsidRPr="00D532BB">
        <w:rPr>
          <w:rFonts w:ascii="Times New Roman" w:hAnsi="Times New Roman" w:cs="Times New Roman"/>
          <w:sz w:val="22"/>
          <w:szCs w:val="22"/>
        </w:rPr>
        <w:t>Эдмунд</w:t>
      </w:r>
      <w:proofErr w:type="spellEnd"/>
      <w:r w:rsidR="00F815E8" w:rsidRPr="00D532BB">
        <w:rPr>
          <w:rFonts w:ascii="Times New Roman" w:hAnsi="Times New Roman" w:cs="Times New Roman"/>
          <w:sz w:val="22"/>
          <w:szCs w:val="22"/>
        </w:rPr>
        <w:t xml:space="preserve"> в «Короле Лире» Шекспира.</w:t>
      </w:r>
    </w:p>
    <w:p w:rsidR="00F815E8" w:rsidRPr="00D532BB" w:rsidRDefault="00D37437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65. Шекспировские героини</w:t>
      </w:r>
      <w:r w:rsidR="00F815E8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Pr="00D532BB">
        <w:rPr>
          <w:rFonts w:ascii="Times New Roman" w:hAnsi="Times New Roman" w:cs="Times New Roman"/>
          <w:sz w:val="22"/>
          <w:szCs w:val="22"/>
        </w:rPr>
        <w:t>(</w:t>
      </w:r>
      <w:r w:rsidR="00F815E8" w:rsidRPr="00D532BB">
        <w:rPr>
          <w:rFonts w:ascii="Times New Roman" w:hAnsi="Times New Roman" w:cs="Times New Roman"/>
          <w:sz w:val="22"/>
          <w:szCs w:val="22"/>
        </w:rPr>
        <w:t xml:space="preserve">Офелия, Дездемона, </w:t>
      </w:r>
      <w:proofErr w:type="spellStart"/>
      <w:r w:rsidR="00F815E8" w:rsidRPr="00D532BB">
        <w:rPr>
          <w:rFonts w:ascii="Times New Roman" w:hAnsi="Times New Roman" w:cs="Times New Roman"/>
          <w:sz w:val="22"/>
          <w:szCs w:val="22"/>
        </w:rPr>
        <w:t>Корделия</w:t>
      </w:r>
      <w:proofErr w:type="spellEnd"/>
      <w:r w:rsidRPr="00D532BB">
        <w:rPr>
          <w:rFonts w:ascii="Times New Roman" w:hAnsi="Times New Roman" w:cs="Times New Roman"/>
          <w:sz w:val="22"/>
          <w:szCs w:val="22"/>
        </w:rPr>
        <w:t>) и их роль в трагедийном сюжете</w:t>
      </w:r>
      <w:r w:rsidR="00F815E8" w:rsidRPr="00D532BB">
        <w:rPr>
          <w:rFonts w:ascii="Times New Roman" w:hAnsi="Times New Roman" w:cs="Times New Roman"/>
          <w:sz w:val="22"/>
          <w:szCs w:val="22"/>
        </w:rPr>
        <w:t>.</w:t>
      </w:r>
    </w:p>
    <w:p w:rsidR="00F815E8" w:rsidRPr="00D532BB" w:rsidRDefault="00F815E8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66. Тема совести и больной души в «Гамлете» и «Макбете» Шекспира.</w:t>
      </w:r>
    </w:p>
    <w:p w:rsidR="009F15A3" w:rsidRPr="00D532BB" w:rsidRDefault="009F15A3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 xml:space="preserve">67. Жанровые особенности шекспировского «Ричарда </w:t>
      </w:r>
      <w:r w:rsidRPr="00D532B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D532BB">
        <w:rPr>
          <w:rFonts w:ascii="Times New Roman" w:hAnsi="Times New Roman" w:cs="Times New Roman"/>
          <w:sz w:val="22"/>
          <w:szCs w:val="22"/>
        </w:rPr>
        <w:t>».</w:t>
      </w:r>
    </w:p>
    <w:p w:rsidR="00676584" w:rsidRDefault="006C23FE" w:rsidP="009B688B">
      <w:pPr>
        <w:rPr>
          <w:rFonts w:ascii="Times New Roman" w:hAnsi="Times New Roman" w:cs="Times New Roman"/>
          <w:sz w:val="22"/>
          <w:szCs w:val="22"/>
        </w:rPr>
      </w:pPr>
      <w:r w:rsidRPr="00D532BB">
        <w:rPr>
          <w:rFonts w:ascii="Times New Roman" w:hAnsi="Times New Roman" w:cs="Times New Roman"/>
          <w:sz w:val="22"/>
          <w:szCs w:val="22"/>
        </w:rPr>
        <w:t>68</w:t>
      </w:r>
      <w:r w:rsidR="00F815E8" w:rsidRPr="00D532BB">
        <w:rPr>
          <w:rFonts w:ascii="Times New Roman" w:hAnsi="Times New Roman" w:cs="Times New Roman"/>
          <w:sz w:val="22"/>
          <w:szCs w:val="22"/>
        </w:rPr>
        <w:t>. Образ</w:t>
      </w:r>
      <w:r w:rsidR="00D37437" w:rsidRPr="00D532BB">
        <w:rPr>
          <w:rFonts w:ascii="Times New Roman" w:hAnsi="Times New Roman" w:cs="Times New Roman"/>
          <w:sz w:val="22"/>
          <w:szCs w:val="22"/>
        </w:rPr>
        <w:t>ы</w:t>
      </w:r>
      <w:r w:rsidR="00F815E8" w:rsidRPr="00D532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15E8" w:rsidRPr="00D532BB">
        <w:rPr>
          <w:rFonts w:ascii="Times New Roman" w:hAnsi="Times New Roman" w:cs="Times New Roman"/>
          <w:sz w:val="22"/>
          <w:szCs w:val="22"/>
        </w:rPr>
        <w:t>Просперо</w:t>
      </w:r>
      <w:proofErr w:type="spellEnd"/>
      <w:r w:rsidR="00F815E8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D37437" w:rsidRPr="00D532BB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="00D37437" w:rsidRPr="00D532BB">
        <w:rPr>
          <w:rFonts w:ascii="Times New Roman" w:hAnsi="Times New Roman" w:cs="Times New Roman"/>
          <w:sz w:val="22"/>
          <w:szCs w:val="22"/>
        </w:rPr>
        <w:t>Гонзало</w:t>
      </w:r>
      <w:proofErr w:type="spellEnd"/>
      <w:r w:rsidR="00D37437" w:rsidRPr="00D532BB">
        <w:rPr>
          <w:rFonts w:ascii="Times New Roman" w:hAnsi="Times New Roman" w:cs="Times New Roman"/>
          <w:sz w:val="22"/>
          <w:szCs w:val="22"/>
        </w:rPr>
        <w:t xml:space="preserve"> </w:t>
      </w:r>
      <w:r w:rsidR="000455FE" w:rsidRPr="00D532BB">
        <w:rPr>
          <w:rFonts w:ascii="Times New Roman" w:hAnsi="Times New Roman" w:cs="Times New Roman"/>
          <w:sz w:val="22"/>
          <w:szCs w:val="22"/>
        </w:rPr>
        <w:t xml:space="preserve">и специфика </w:t>
      </w:r>
      <w:r w:rsidR="00B1286A" w:rsidRPr="00D532BB">
        <w:rPr>
          <w:rFonts w:ascii="Times New Roman" w:hAnsi="Times New Roman" w:cs="Times New Roman"/>
          <w:sz w:val="22"/>
          <w:szCs w:val="22"/>
        </w:rPr>
        <w:t>общественно-</w:t>
      </w:r>
      <w:r w:rsidR="000455FE" w:rsidRPr="00D532BB">
        <w:rPr>
          <w:rFonts w:ascii="Times New Roman" w:hAnsi="Times New Roman" w:cs="Times New Roman"/>
          <w:sz w:val="22"/>
          <w:szCs w:val="22"/>
        </w:rPr>
        <w:t xml:space="preserve">политической утопии </w:t>
      </w:r>
      <w:r w:rsidR="00F815E8" w:rsidRPr="00D532BB">
        <w:rPr>
          <w:rFonts w:ascii="Times New Roman" w:hAnsi="Times New Roman" w:cs="Times New Roman"/>
          <w:sz w:val="22"/>
          <w:szCs w:val="22"/>
        </w:rPr>
        <w:t>в «Буре» Шекспира.</w:t>
      </w:r>
      <w:r w:rsidR="00D37437" w:rsidRPr="00D5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264A" w:rsidRDefault="00DE264A" w:rsidP="009B688B">
      <w:pPr>
        <w:rPr>
          <w:rFonts w:ascii="Times New Roman" w:hAnsi="Times New Roman" w:cs="Times New Roman"/>
          <w:sz w:val="22"/>
          <w:szCs w:val="22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b/>
          <w:sz w:val="24"/>
          <w:szCs w:val="24"/>
        </w:rPr>
      </w:pPr>
      <w:r w:rsidRPr="00D75049">
        <w:rPr>
          <w:rFonts w:ascii="Times New Roman" w:hAnsi="Times New Roman" w:cs="Times New Roman"/>
          <w:b/>
          <w:sz w:val="24"/>
          <w:szCs w:val="24"/>
        </w:rPr>
        <w:t xml:space="preserve">Коллоквиум 1 </w:t>
      </w:r>
    </w:p>
    <w:p w:rsidR="00DE264A" w:rsidRPr="00D75049" w:rsidRDefault="00DE264A" w:rsidP="00D75049">
      <w:pPr>
        <w:rPr>
          <w:rFonts w:ascii="Times New Roman" w:hAnsi="Times New Roman" w:cs="Times New Roman"/>
          <w:b/>
          <w:sz w:val="24"/>
          <w:szCs w:val="24"/>
        </w:rPr>
      </w:pPr>
      <w:r w:rsidRPr="00D75049">
        <w:rPr>
          <w:rFonts w:ascii="Times New Roman" w:hAnsi="Times New Roman" w:cs="Times New Roman"/>
          <w:b/>
          <w:sz w:val="24"/>
          <w:szCs w:val="24"/>
        </w:rPr>
        <w:t>Народно-эпическая поэзия зрелого Средневековья.  Песнь о моем Сиде</w:t>
      </w:r>
    </w:p>
    <w:p w:rsid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264A" w:rsidRPr="00D75049">
        <w:rPr>
          <w:rFonts w:ascii="Times New Roman" w:hAnsi="Times New Roman" w:cs="Times New Roman"/>
          <w:sz w:val="24"/>
          <w:szCs w:val="24"/>
        </w:rPr>
        <w:t>Особенности героического эпоса зрелого Средневековья.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264A" w:rsidRPr="00D75049">
        <w:rPr>
          <w:rFonts w:ascii="Times New Roman" w:hAnsi="Times New Roman" w:cs="Times New Roman"/>
          <w:sz w:val="24"/>
          <w:szCs w:val="24"/>
        </w:rPr>
        <w:t>Отражение в поэме событий недавней истории Испании (феодальные распри, Реконкиста и пр.).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D75049">
        <w:rPr>
          <w:rFonts w:ascii="Times New Roman" w:hAnsi="Times New Roman" w:cs="Times New Roman"/>
          <w:sz w:val="24"/>
          <w:szCs w:val="24"/>
        </w:rPr>
        <w:t>Тема вассальной верности в поэме.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264A" w:rsidRPr="00D75049">
        <w:rPr>
          <w:rFonts w:ascii="Times New Roman" w:hAnsi="Times New Roman" w:cs="Times New Roman"/>
          <w:sz w:val="24"/>
          <w:szCs w:val="24"/>
        </w:rPr>
        <w:t>Образ Сида и канон  идеального эпического героя.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Образы соратников Сида и его противников. Специфика изображения инфантов де </w:t>
      </w:r>
      <w:proofErr w:type="spellStart"/>
      <w:r w:rsidR="00DE264A" w:rsidRPr="00D75049">
        <w:rPr>
          <w:rFonts w:ascii="Times New Roman" w:hAnsi="Times New Roman" w:cs="Times New Roman"/>
          <w:sz w:val="24"/>
          <w:szCs w:val="24"/>
        </w:rPr>
        <w:t>Каррион</w:t>
      </w:r>
      <w:proofErr w:type="spellEnd"/>
      <w:r w:rsidR="00DE264A" w:rsidRPr="00D75049">
        <w:rPr>
          <w:rFonts w:ascii="Times New Roman" w:hAnsi="Times New Roman" w:cs="Times New Roman"/>
          <w:sz w:val="24"/>
          <w:szCs w:val="24"/>
        </w:rPr>
        <w:t>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264A" w:rsidRPr="00D75049">
        <w:rPr>
          <w:rFonts w:ascii="Times New Roman" w:hAnsi="Times New Roman" w:cs="Times New Roman"/>
          <w:sz w:val="24"/>
          <w:szCs w:val="24"/>
        </w:rPr>
        <w:t>Специфика изображения христианского и мусульманского миров в поэме. Взаимоотношения Сида с маврами.</w:t>
      </w:r>
    </w:p>
    <w:p w:rsidR="00DE264A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264A" w:rsidRPr="00D75049">
        <w:rPr>
          <w:rFonts w:ascii="Times New Roman" w:hAnsi="Times New Roman" w:cs="Times New Roman"/>
          <w:sz w:val="24"/>
          <w:szCs w:val="24"/>
        </w:rPr>
        <w:t>Проникновение черт городской культуры в поэму («общедоступность», комизм, практичность)</w:t>
      </w:r>
    </w:p>
    <w:p w:rsidR="00D75049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75049">
        <w:rPr>
          <w:rFonts w:ascii="Times New Roman" w:hAnsi="Times New Roman" w:cs="Times New Roman"/>
          <w:sz w:val="24"/>
          <w:szCs w:val="24"/>
        </w:rPr>
        <w:t>: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>История всемирной литературы в 9 томах. М., 1984, т. 2, с. 526-530.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>Песнь о Сиде. Старо испанский героический эпос, М.-Л,, 1959.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Е.М. Введение в историческую поэтику эпоса и романа. М., 1986.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Смирнов А. А. "Песнь о Сиде" как литературно-исторический и художественный </w:t>
      </w:r>
      <w:r w:rsidRPr="00D75049">
        <w:rPr>
          <w:rFonts w:ascii="Times New Roman" w:hAnsi="Times New Roman" w:cs="Times New Roman"/>
          <w:sz w:val="24"/>
          <w:szCs w:val="24"/>
        </w:rPr>
        <w:lastRenderedPageBreak/>
        <w:t xml:space="preserve">памятник // Песнь о Сиде. М.-Л, 1959. 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Менендес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Пидаль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Р. Избранные произведения, М., 1961 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>Смирнов А.А. Средневековая литература Испании. Наука, 1969. Гл.1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b/>
          <w:sz w:val="24"/>
          <w:szCs w:val="24"/>
        </w:rPr>
      </w:pPr>
      <w:r w:rsidRPr="00D75049">
        <w:rPr>
          <w:rFonts w:ascii="Times New Roman" w:hAnsi="Times New Roman" w:cs="Times New Roman"/>
          <w:b/>
          <w:sz w:val="24"/>
          <w:szCs w:val="24"/>
        </w:rPr>
        <w:t>Коллоквиум 2</w:t>
      </w:r>
    </w:p>
    <w:p w:rsidR="00DE264A" w:rsidRPr="00D75049" w:rsidRDefault="00DE264A" w:rsidP="00D750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b/>
          <w:sz w:val="24"/>
          <w:szCs w:val="24"/>
        </w:rPr>
        <w:t>Рыцарскии</w:t>
      </w:r>
      <w:proofErr w:type="spellEnd"/>
      <w:r w:rsidRPr="00D75049">
        <w:rPr>
          <w:rFonts w:ascii="Times New Roman" w:hAnsi="Times New Roman" w:cs="Times New Roman"/>
          <w:b/>
          <w:sz w:val="24"/>
          <w:szCs w:val="24"/>
        </w:rPr>
        <w:t xml:space="preserve">̆ роман. </w:t>
      </w:r>
      <w:proofErr w:type="spellStart"/>
      <w:r w:rsidRPr="00D75049">
        <w:rPr>
          <w:rFonts w:ascii="Times New Roman" w:hAnsi="Times New Roman" w:cs="Times New Roman"/>
          <w:b/>
          <w:sz w:val="24"/>
          <w:szCs w:val="24"/>
        </w:rPr>
        <w:t>Кретьен</w:t>
      </w:r>
      <w:proofErr w:type="spellEnd"/>
      <w:r w:rsidRPr="00D75049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D75049">
        <w:rPr>
          <w:rFonts w:ascii="Times New Roman" w:hAnsi="Times New Roman" w:cs="Times New Roman"/>
          <w:b/>
          <w:sz w:val="24"/>
          <w:szCs w:val="24"/>
        </w:rPr>
        <w:t>Труа</w:t>
      </w:r>
      <w:proofErr w:type="spellEnd"/>
      <w:r w:rsidRPr="00D750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75049">
        <w:rPr>
          <w:rFonts w:ascii="Times New Roman" w:hAnsi="Times New Roman" w:cs="Times New Roman"/>
          <w:b/>
          <w:sz w:val="24"/>
          <w:szCs w:val="24"/>
        </w:rPr>
        <w:t>Ивэйн</w:t>
      </w:r>
      <w:proofErr w:type="spellEnd"/>
      <w:r w:rsidRPr="00D75049">
        <w:rPr>
          <w:rFonts w:ascii="Times New Roman" w:hAnsi="Times New Roman" w:cs="Times New Roman"/>
          <w:b/>
          <w:sz w:val="24"/>
          <w:szCs w:val="24"/>
        </w:rPr>
        <w:t>, или рыцарь со львом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1. Происхождение и особенности жанра средневекового романа. Отличия его от героического эпоса. 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2. Анализ романа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Кретьена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Труа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Ивэйн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, или рыцарь со львом». 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>а) Композиция романа. Влияние волшебной сказки. Фигура рассказчика.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б) Система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персонажеи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̆, их функции. Специфика образа прекрасной дамы. Фигура льва.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в) Образ главного героя. Тема пути, испытаний и подвига. Ценностный характер странствия рыцаря. Трактовка традиционных мотивов: инициации, безумия, Божьего суда. 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: особенности организации художественного пространства и времени романа.  Символические локусы (замок, лес, источник и пр.).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) Роль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артуровского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контекста в романе.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>е) Особенности стиля и языка романа. Влияние античной и куртуазной лирики.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75049">
        <w:rPr>
          <w:rFonts w:ascii="Times New Roman" w:hAnsi="Times New Roman" w:cs="Times New Roman"/>
          <w:sz w:val="24"/>
          <w:szCs w:val="24"/>
        </w:rPr>
        <w:t>: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Труа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Ивэйн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, или рыцарь со львом //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Средневековыи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̆ роман и повесть. М., 1974. Пер. В.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Микушевича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Мелетинскии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̆ Е.М.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Средневековыи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̆ роман. М., 1983.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Ауэрбах Э.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Мимесис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. М., 1976. Гл. 6.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5049">
        <w:rPr>
          <w:rFonts w:ascii="Times New Roman" w:hAnsi="Times New Roman" w:cs="Times New Roman"/>
          <w:sz w:val="24"/>
          <w:szCs w:val="24"/>
        </w:rPr>
        <w:t>Михайлов</w:t>
      </w:r>
      <w:proofErr w:type="spellEnd"/>
      <w:proofErr w:type="gramEnd"/>
      <w:r w:rsidRPr="00D75049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Французскии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̆ рыцарский роман и вопросы типологии жанра в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средневековои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̆ литературе. М., 1976.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Бахтин М.М. Формы времени и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в романе // Бахтин М. М. Вопросы литературы и эстетики. М., 1975. 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Г.К. К теории романа (роман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средневековыи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>̆ и роман Нового времени) // Проблема жанра в литературе Средневековья. М., 1994.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b/>
          <w:sz w:val="24"/>
          <w:szCs w:val="24"/>
        </w:rPr>
      </w:pPr>
      <w:r w:rsidRPr="00D75049">
        <w:rPr>
          <w:rFonts w:ascii="Times New Roman" w:hAnsi="Times New Roman" w:cs="Times New Roman"/>
          <w:b/>
          <w:sz w:val="24"/>
          <w:szCs w:val="24"/>
        </w:rPr>
        <w:t>Коллоквиум 3</w:t>
      </w:r>
    </w:p>
    <w:p w:rsidR="00DE264A" w:rsidRPr="00D75049" w:rsidRDefault="00DE264A" w:rsidP="00D75049">
      <w:pPr>
        <w:rPr>
          <w:rFonts w:ascii="Times New Roman" w:hAnsi="Times New Roman" w:cs="Times New Roman"/>
          <w:b/>
          <w:sz w:val="24"/>
          <w:szCs w:val="24"/>
        </w:rPr>
      </w:pPr>
      <w:r w:rsidRPr="00D75049">
        <w:rPr>
          <w:rFonts w:ascii="Times New Roman" w:hAnsi="Times New Roman" w:cs="Times New Roman"/>
          <w:b/>
          <w:sz w:val="24"/>
          <w:szCs w:val="24"/>
        </w:rPr>
        <w:t>«Дон Кихот» М. де Сервантеса</w:t>
      </w:r>
    </w:p>
    <w:p w:rsid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264A" w:rsidRPr="00D75049">
        <w:rPr>
          <w:rFonts w:ascii="Times New Roman" w:hAnsi="Times New Roman" w:cs="Times New Roman"/>
          <w:sz w:val="24"/>
          <w:szCs w:val="24"/>
        </w:rPr>
        <w:t>Историко-литературный контекст рождения романа Сервантеса. История создания второго тома.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Композиция романа. Значение вставных новелл. 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Рыцарский миф в «Дон </w:t>
      </w:r>
      <w:proofErr w:type="gramStart"/>
      <w:r w:rsidR="00DE264A" w:rsidRPr="00D75049">
        <w:rPr>
          <w:rFonts w:ascii="Times New Roman" w:hAnsi="Times New Roman" w:cs="Times New Roman"/>
          <w:sz w:val="24"/>
          <w:szCs w:val="24"/>
        </w:rPr>
        <w:t>Кихоте</w:t>
      </w:r>
      <w:proofErr w:type="gramEnd"/>
      <w:r w:rsidR="00DE264A" w:rsidRPr="00D75049">
        <w:rPr>
          <w:rFonts w:ascii="Times New Roman" w:hAnsi="Times New Roman" w:cs="Times New Roman"/>
          <w:sz w:val="24"/>
          <w:szCs w:val="24"/>
        </w:rPr>
        <w:t>»: между пародией и мечтой.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Лейтмотивы романа: тема воображаемого и реального, тема любви, тема игры, образ мира-театра, мотив справедливости и Золотого века. 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264A" w:rsidRPr="00D75049">
        <w:rPr>
          <w:rFonts w:ascii="Times New Roman" w:hAnsi="Times New Roman" w:cs="Times New Roman"/>
          <w:sz w:val="24"/>
          <w:szCs w:val="24"/>
        </w:rPr>
        <w:t>Образ Дон Кихота и тема «мудрого безумия» (1Кор. 1-3).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«Простодушный» и «преданный» </w:t>
      </w:r>
      <w:proofErr w:type="spellStart"/>
      <w:r w:rsidR="00DE264A" w:rsidRPr="00D75049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="00DE264A" w:rsidRPr="00D7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4A" w:rsidRPr="00D75049">
        <w:rPr>
          <w:rFonts w:ascii="Times New Roman" w:hAnsi="Times New Roman" w:cs="Times New Roman"/>
          <w:sz w:val="24"/>
          <w:szCs w:val="24"/>
        </w:rPr>
        <w:t>Панса</w:t>
      </w:r>
      <w:proofErr w:type="spellEnd"/>
      <w:r w:rsidR="00DE264A" w:rsidRPr="00D75049">
        <w:rPr>
          <w:rFonts w:ascii="Times New Roman" w:hAnsi="Times New Roman" w:cs="Times New Roman"/>
          <w:sz w:val="24"/>
          <w:szCs w:val="24"/>
        </w:rPr>
        <w:t>. Роль в романе.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Взаимодействие различных жанровых и стилевых традиций в «Дон  </w:t>
      </w:r>
      <w:proofErr w:type="gramStart"/>
      <w:r w:rsidR="00DE264A" w:rsidRPr="00D75049">
        <w:rPr>
          <w:rFonts w:ascii="Times New Roman" w:hAnsi="Times New Roman" w:cs="Times New Roman"/>
          <w:sz w:val="24"/>
          <w:szCs w:val="24"/>
        </w:rPr>
        <w:t>Кихоте</w:t>
      </w:r>
      <w:proofErr w:type="gramEnd"/>
      <w:r w:rsidR="00DE264A" w:rsidRPr="00D75049">
        <w:rPr>
          <w:rFonts w:ascii="Times New Roman" w:hAnsi="Times New Roman" w:cs="Times New Roman"/>
          <w:sz w:val="24"/>
          <w:szCs w:val="24"/>
        </w:rPr>
        <w:t>».</w:t>
      </w:r>
    </w:p>
    <w:p w:rsidR="00DE264A" w:rsidRPr="00D75049" w:rsidRDefault="00D75049" w:rsidP="00D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E264A" w:rsidRPr="00D75049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="00DE264A" w:rsidRPr="00D75049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DE264A" w:rsidRPr="00D75049">
        <w:rPr>
          <w:rFonts w:ascii="Times New Roman" w:hAnsi="Times New Roman" w:cs="Times New Roman"/>
          <w:sz w:val="24"/>
          <w:szCs w:val="24"/>
        </w:rPr>
        <w:t xml:space="preserve"> «большой дороги» в романе Сервантеса.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75049">
        <w:rPr>
          <w:rFonts w:ascii="Times New Roman" w:hAnsi="Times New Roman" w:cs="Times New Roman"/>
          <w:sz w:val="24"/>
          <w:szCs w:val="24"/>
        </w:rPr>
        <w:t>: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Бахтин М.М. Формы времени и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в романе // Бахтин М.М. Вопросы литературы и эстетики. М., 1975.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Е.М. Введение в историческую поэтику эпоса и романа. М., 1986,  С. 213–237.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 xml:space="preserve">Бочаров С.Г. О композиции «Дон Кихота» // Бочаров С.Г. О художественных мирах. М., </w:t>
      </w:r>
      <w:r w:rsidRPr="00D75049">
        <w:rPr>
          <w:rFonts w:ascii="Times New Roman" w:hAnsi="Times New Roman" w:cs="Times New Roman"/>
          <w:sz w:val="24"/>
          <w:szCs w:val="24"/>
        </w:rPr>
        <w:lastRenderedPageBreak/>
        <w:t>1985, с. 5-34.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Ортега-и-Гассет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Х. Размышления о «Дон </w:t>
      </w:r>
      <w:proofErr w:type="gramStart"/>
      <w:r w:rsidRPr="00D75049">
        <w:rPr>
          <w:rFonts w:ascii="Times New Roman" w:hAnsi="Times New Roman" w:cs="Times New Roman"/>
          <w:sz w:val="24"/>
          <w:szCs w:val="24"/>
        </w:rPr>
        <w:t>Кихоте</w:t>
      </w:r>
      <w:proofErr w:type="gramEnd"/>
      <w:r w:rsidRPr="00D75049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Ортега-и-Гассет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Х. Эстетика. Философия Культуры. М., 1991, с. 113-151.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Л.Е. Сюжет «Дон Кихота» и конец реализма Возрождения // </w:t>
      </w:r>
      <w:proofErr w:type="spellStart"/>
      <w:r w:rsidRPr="00D75049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Л.Е. Ренессанс. Барокко. Просвещение. М., 2002, с. 149-232.</w:t>
      </w:r>
    </w:p>
    <w:p w:rsidR="00DE264A" w:rsidRPr="00D75049" w:rsidRDefault="00DE264A" w:rsidP="00D75049">
      <w:pPr>
        <w:rPr>
          <w:rFonts w:ascii="Times New Roman" w:hAnsi="Times New Roman" w:cs="Times New Roman"/>
          <w:sz w:val="24"/>
          <w:szCs w:val="24"/>
        </w:rPr>
      </w:pPr>
      <w:r w:rsidRPr="00D75049">
        <w:rPr>
          <w:rFonts w:ascii="Times New Roman" w:hAnsi="Times New Roman" w:cs="Times New Roman"/>
          <w:sz w:val="24"/>
          <w:szCs w:val="24"/>
        </w:rPr>
        <w:t>Пискунова С.И. «Дон Кихот» Сервантеса и жанры испанской прозы XVI-XVII вв. М, 1998. Главы 8, 9.</w:t>
      </w:r>
    </w:p>
    <w:p w:rsidR="00DE264A" w:rsidRPr="00D75049" w:rsidRDefault="00DE264A" w:rsidP="00D750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5049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D75049">
        <w:rPr>
          <w:rFonts w:ascii="Times New Roman" w:hAnsi="Times New Roman" w:cs="Times New Roman"/>
          <w:sz w:val="24"/>
          <w:szCs w:val="24"/>
        </w:rPr>
        <w:t xml:space="preserve"> О.А. «Дон Кихот» Сервантеса. Проблемы поэтики. СПб</w:t>
      </w:r>
      <w:proofErr w:type="gramStart"/>
      <w:r w:rsidRPr="00D75049">
        <w:rPr>
          <w:rFonts w:ascii="Times New Roman" w:hAnsi="Times New Roman" w:cs="Times New Roman"/>
          <w:sz w:val="24"/>
          <w:szCs w:val="24"/>
        </w:rPr>
        <w:t>.</w:t>
      </w:r>
      <w:r w:rsidR="00E378CC" w:rsidRPr="00D75049">
        <w:rPr>
          <w:rFonts w:ascii="Times New Roman" w:hAnsi="Times New Roman" w:cs="Times New Roman"/>
          <w:sz w:val="24"/>
          <w:szCs w:val="24"/>
        </w:rPr>
        <w:t>,</w:t>
      </w:r>
      <w:r w:rsidRPr="00D75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75049">
        <w:rPr>
          <w:rFonts w:ascii="Times New Roman" w:hAnsi="Times New Roman" w:cs="Times New Roman"/>
          <w:sz w:val="24"/>
          <w:szCs w:val="24"/>
        </w:rPr>
        <w:t>1996.</w:t>
      </w:r>
    </w:p>
    <w:p w:rsidR="004E275B" w:rsidRDefault="004E275B" w:rsidP="009B68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275B" w:rsidRDefault="004E275B" w:rsidP="009B68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275B" w:rsidRPr="004E275B" w:rsidRDefault="004E275B" w:rsidP="004E27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75B">
        <w:rPr>
          <w:rFonts w:ascii="Times New Roman" w:hAnsi="Times New Roman" w:cs="Times New Roman"/>
          <w:b/>
          <w:color w:val="000000"/>
          <w:sz w:val="24"/>
          <w:szCs w:val="24"/>
        </w:rPr>
        <w:t>Вопросы теории к зачету</w:t>
      </w:r>
    </w:p>
    <w:p w:rsidR="004E275B" w:rsidRPr="004E275B" w:rsidRDefault="004E275B" w:rsidP="004E275B">
      <w:pPr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275B">
        <w:rPr>
          <w:rFonts w:ascii="Times New Roman" w:hAnsi="Times New Roman" w:cs="Times New Roman"/>
          <w:sz w:val="24"/>
          <w:szCs w:val="24"/>
        </w:rPr>
        <w:t>на устном зачете в билете будут все произведения списка основной литературы и вопросы теории):</w:t>
      </w:r>
    </w:p>
    <w:p w:rsidR="004E275B" w:rsidRPr="004E275B" w:rsidRDefault="004E275B" w:rsidP="004E275B">
      <w:pPr>
        <w:rPr>
          <w:rFonts w:ascii="Times New Roman" w:hAnsi="Times New Roman" w:cs="Times New Roman"/>
          <w:sz w:val="24"/>
          <w:szCs w:val="24"/>
        </w:rPr>
      </w:pP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Значение принципа сословности в литературе средневековой Европы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 xml:space="preserve">Основные литературные потоки в Средние века 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Особенности средневековых архаических эпосов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Особенности средневековых героических эпосов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 xml:space="preserve">Особенности и основные жанры куртуазной культуры 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 xml:space="preserve">Основные жанры литературы средневекового монастыря и их влияние на литературу эпохи 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Пространственные и временные представления в литературе Средних веков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Влияние житийной традиции на средневековый героический эпос и рыцарский роман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Аллегоризм как один из ведущих признаков средневековой литературы. Примеры.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Публицистичность и злободневность средневековой литературы. Примеры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Этическая проблематика в литературе Средних веков и Возрождения. Примеры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Жанровый синтез в «Комедии» Данте Алигьери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Архитектоника Ада в «Божественной комедии» Данте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 xml:space="preserve">Специфика гуманизма раннего итальянского Ренессанса (треченто) 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75B">
        <w:rPr>
          <w:rFonts w:ascii="Times New Roman" w:hAnsi="Times New Roman" w:cs="Times New Roman"/>
          <w:sz w:val="24"/>
          <w:szCs w:val="24"/>
        </w:rPr>
        <w:t>Особенности композиции «Декамерона» Дж. Боккаччо (в том числе, значение рамы, 101-ой новеллы и т.д.)</w:t>
      </w:r>
      <w:proofErr w:type="gramEnd"/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Основные черты европейского Ренессанса</w:t>
      </w:r>
    </w:p>
    <w:p w:rsidR="004E275B" w:rsidRPr="004E275B" w:rsidRDefault="004E275B" w:rsidP="004E275B">
      <w:pPr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Макиавелли Н. «Государь»: философия истории и структура личности государя</w:t>
      </w:r>
    </w:p>
    <w:p w:rsidR="004E275B" w:rsidRPr="004E275B" w:rsidRDefault="004E275B" w:rsidP="004E275B">
      <w:pPr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Кризис итальянского Возрождения и трактат Н.Макиавелли «Государь»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 xml:space="preserve">Традиции средневекового карнавала и </w:t>
      </w:r>
      <w:proofErr w:type="spellStart"/>
      <w:r w:rsidRPr="004E275B">
        <w:rPr>
          <w:rFonts w:ascii="Times New Roman" w:hAnsi="Times New Roman" w:cs="Times New Roman"/>
          <w:sz w:val="24"/>
          <w:szCs w:val="24"/>
          <w:lang w:val="en-US"/>
        </w:rPr>
        <w:t>parodia</w:t>
      </w:r>
      <w:proofErr w:type="spellEnd"/>
      <w:r w:rsidRPr="004E275B">
        <w:rPr>
          <w:rFonts w:ascii="Times New Roman" w:hAnsi="Times New Roman" w:cs="Times New Roman"/>
          <w:sz w:val="24"/>
          <w:szCs w:val="24"/>
        </w:rPr>
        <w:t xml:space="preserve"> </w:t>
      </w:r>
      <w:r w:rsidRPr="004E275B">
        <w:rPr>
          <w:rFonts w:ascii="Times New Roman" w:hAnsi="Times New Roman" w:cs="Times New Roman"/>
          <w:sz w:val="24"/>
          <w:szCs w:val="24"/>
          <w:lang w:val="en-US"/>
        </w:rPr>
        <w:t>sacra</w:t>
      </w:r>
      <w:r w:rsidRPr="004E275B">
        <w:rPr>
          <w:rFonts w:ascii="Times New Roman" w:hAnsi="Times New Roman" w:cs="Times New Roman"/>
          <w:sz w:val="24"/>
          <w:szCs w:val="24"/>
        </w:rPr>
        <w:t xml:space="preserve"> в романе Ф. Рабле «</w:t>
      </w:r>
      <w:proofErr w:type="spellStart"/>
      <w:r w:rsidRPr="004E275B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Pr="004E27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275B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Pr="004E275B">
        <w:rPr>
          <w:rFonts w:ascii="Times New Roman" w:hAnsi="Times New Roman" w:cs="Times New Roman"/>
          <w:sz w:val="24"/>
          <w:szCs w:val="24"/>
        </w:rPr>
        <w:t>»</w:t>
      </w:r>
    </w:p>
    <w:p w:rsidR="004E275B" w:rsidRPr="004E275B" w:rsidRDefault="004E275B" w:rsidP="004E275B">
      <w:pPr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Бахтин М. Творчество Ф.Рабле и народная культура средневековья и Ренессанса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Преобразование канона трагедии мести в «Гамлете» У. Шекспира</w:t>
      </w:r>
    </w:p>
    <w:p w:rsidR="004E275B" w:rsidRPr="004E275B" w:rsidRDefault="004E275B" w:rsidP="004E27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75B">
        <w:rPr>
          <w:rFonts w:ascii="Times New Roman" w:hAnsi="Times New Roman" w:cs="Times New Roman"/>
          <w:sz w:val="24"/>
          <w:szCs w:val="24"/>
        </w:rPr>
        <w:t>Мотив «мудрого безумия» в «Короле Лире» У. Шекспира и в «Дон Кихоте» М. де Сервантеса.</w:t>
      </w:r>
    </w:p>
    <w:p w:rsidR="004E275B" w:rsidRPr="00DE264A" w:rsidRDefault="004E275B" w:rsidP="009B68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E275B" w:rsidRPr="00DE264A" w:rsidSect="004535FF">
      <w:headerReference w:type="even" r:id="rId11"/>
      <w:headerReference w:type="default" r:id="rId12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B3" w:rsidRDefault="00D073B3">
      <w:r>
        <w:separator/>
      </w:r>
    </w:p>
  </w:endnote>
  <w:endnote w:type="continuationSeparator" w:id="0">
    <w:p w:rsidR="00D073B3" w:rsidRDefault="00D0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B3" w:rsidRDefault="00D073B3">
      <w:r>
        <w:separator/>
      </w:r>
    </w:p>
  </w:footnote>
  <w:footnote w:type="continuationSeparator" w:id="0">
    <w:p w:rsidR="00D073B3" w:rsidRDefault="00D0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41" w:rsidRDefault="00704279" w:rsidP="004535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4D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D41" w:rsidRDefault="00034D41" w:rsidP="004535F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41" w:rsidRDefault="00704279" w:rsidP="004535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4D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049">
      <w:rPr>
        <w:rStyle w:val="a4"/>
        <w:noProof/>
      </w:rPr>
      <w:t>2</w:t>
    </w:r>
    <w:r>
      <w:rPr>
        <w:rStyle w:val="a4"/>
      </w:rPr>
      <w:fldChar w:fldCharType="end"/>
    </w:r>
  </w:p>
  <w:p w:rsidR="00034D41" w:rsidRDefault="00034D41" w:rsidP="004535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A04"/>
    <w:multiLevelType w:val="singleLevel"/>
    <w:tmpl w:val="145C6674"/>
    <w:lvl w:ilvl="0">
      <w:start w:val="5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44F77C0"/>
    <w:multiLevelType w:val="singleLevel"/>
    <w:tmpl w:val="AC54B038"/>
    <w:lvl w:ilvl="0">
      <w:start w:val="4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ED2C1B"/>
    <w:multiLevelType w:val="singleLevel"/>
    <w:tmpl w:val="74A43D82"/>
    <w:lvl w:ilvl="0">
      <w:start w:val="5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9844E0F"/>
    <w:multiLevelType w:val="singleLevel"/>
    <w:tmpl w:val="9112097C"/>
    <w:lvl w:ilvl="0">
      <w:start w:val="5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0C571B8E"/>
    <w:multiLevelType w:val="singleLevel"/>
    <w:tmpl w:val="AAF05C5E"/>
    <w:lvl w:ilvl="0">
      <w:start w:val="6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0F805194"/>
    <w:multiLevelType w:val="singleLevel"/>
    <w:tmpl w:val="CF4AC9E0"/>
    <w:lvl w:ilvl="0">
      <w:start w:val="4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0105C8B"/>
    <w:multiLevelType w:val="singleLevel"/>
    <w:tmpl w:val="F0E660F2"/>
    <w:lvl w:ilvl="0">
      <w:start w:val="6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104B4245"/>
    <w:multiLevelType w:val="singleLevel"/>
    <w:tmpl w:val="0EDEB66A"/>
    <w:lvl w:ilvl="0">
      <w:start w:val="9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12701263"/>
    <w:multiLevelType w:val="singleLevel"/>
    <w:tmpl w:val="152EE218"/>
    <w:lvl w:ilvl="0">
      <w:start w:val="7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190F1023"/>
    <w:multiLevelType w:val="singleLevel"/>
    <w:tmpl w:val="9140DCD0"/>
    <w:lvl w:ilvl="0">
      <w:start w:val="2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1AEA4B0B"/>
    <w:multiLevelType w:val="singleLevel"/>
    <w:tmpl w:val="6B68154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2C22546"/>
    <w:multiLevelType w:val="singleLevel"/>
    <w:tmpl w:val="669CCD2E"/>
    <w:lvl w:ilvl="0">
      <w:start w:val="79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2338518D"/>
    <w:multiLevelType w:val="singleLevel"/>
    <w:tmpl w:val="9B64CC96"/>
    <w:lvl w:ilvl="0">
      <w:start w:val="61"/>
      <w:numFmt w:val="decimal"/>
      <w:lvlText w:val="%1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2AB07004"/>
    <w:multiLevelType w:val="singleLevel"/>
    <w:tmpl w:val="1B8AE944"/>
    <w:lvl w:ilvl="0">
      <w:start w:val="2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84621CF"/>
    <w:multiLevelType w:val="singleLevel"/>
    <w:tmpl w:val="8A1240A6"/>
    <w:lvl w:ilvl="0">
      <w:start w:val="1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3D2F6DE2"/>
    <w:multiLevelType w:val="singleLevel"/>
    <w:tmpl w:val="EB48E0F4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A347CB0"/>
    <w:multiLevelType w:val="singleLevel"/>
    <w:tmpl w:val="907EB958"/>
    <w:lvl w:ilvl="0">
      <w:start w:val="4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4CDF468A"/>
    <w:multiLevelType w:val="hybridMultilevel"/>
    <w:tmpl w:val="752CB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50777"/>
    <w:multiLevelType w:val="singleLevel"/>
    <w:tmpl w:val="04F0BEF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CE9168D"/>
    <w:multiLevelType w:val="singleLevel"/>
    <w:tmpl w:val="9350F2C2"/>
    <w:lvl w:ilvl="0">
      <w:start w:val="3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699E0EC9"/>
    <w:multiLevelType w:val="singleLevel"/>
    <w:tmpl w:val="CBFAADB6"/>
    <w:lvl w:ilvl="0">
      <w:start w:val="7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6A214257"/>
    <w:multiLevelType w:val="hybridMultilevel"/>
    <w:tmpl w:val="88B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A62FE"/>
    <w:multiLevelType w:val="singleLevel"/>
    <w:tmpl w:val="FC40D176"/>
    <w:lvl w:ilvl="0">
      <w:start w:val="1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7ED15EF0"/>
    <w:multiLevelType w:val="singleLevel"/>
    <w:tmpl w:val="DAD4A958"/>
    <w:lvl w:ilvl="0">
      <w:start w:val="3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7F28733D"/>
    <w:multiLevelType w:val="singleLevel"/>
    <w:tmpl w:val="635C3C0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3"/>
  </w:num>
  <w:num w:numId="5">
    <w:abstractNumId w:val="23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24"/>
  </w:num>
  <w:num w:numId="15">
    <w:abstractNumId w:val="10"/>
  </w:num>
  <w:num w:numId="16">
    <w:abstractNumId w:val="7"/>
  </w:num>
  <w:num w:numId="17">
    <w:abstractNumId w:val="14"/>
  </w:num>
  <w:num w:numId="18">
    <w:abstractNumId w:val="9"/>
  </w:num>
  <w:num w:numId="19">
    <w:abstractNumId w:val="19"/>
  </w:num>
  <w:num w:numId="20">
    <w:abstractNumId w:val="16"/>
  </w:num>
  <w:num w:numId="21">
    <w:abstractNumId w:val="1"/>
  </w:num>
  <w:num w:numId="22">
    <w:abstractNumId w:val="0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76584"/>
    <w:rsid w:val="00034D41"/>
    <w:rsid w:val="0004094F"/>
    <w:rsid w:val="000455FE"/>
    <w:rsid w:val="00052E0E"/>
    <w:rsid w:val="000A1169"/>
    <w:rsid w:val="000D765F"/>
    <w:rsid w:val="000E646A"/>
    <w:rsid w:val="00174E87"/>
    <w:rsid w:val="00175945"/>
    <w:rsid w:val="001861D9"/>
    <w:rsid w:val="00192EAA"/>
    <w:rsid w:val="001A1121"/>
    <w:rsid w:val="001D5748"/>
    <w:rsid w:val="001F2901"/>
    <w:rsid w:val="002014E8"/>
    <w:rsid w:val="00247247"/>
    <w:rsid w:val="002566A1"/>
    <w:rsid w:val="00282F74"/>
    <w:rsid w:val="00293FA6"/>
    <w:rsid w:val="002A7222"/>
    <w:rsid w:val="002C7A7E"/>
    <w:rsid w:val="002D27C5"/>
    <w:rsid w:val="002E333E"/>
    <w:rsid w:val="00316F79"/>
    <w:rsid w:val="00330249"/>
    <w:rsid w:val="00383076"/>
    <w:rsid w:val="003A387C"/>
    <w:rsid w:val="003C498F"/>
    <w:rsid w:val="004535FF"/>
    <w:rsid w:val="00456C89"/>
    <w:rsid w:val="00482E09"/>
    <w:rsid w:val="00485C39"/>
    <w:rsid w:val="004C0D77"/>
    <w:rsid w:val="004E275B"/>
    <w:rsid w:val="00505C4A"/>
    <w:rsid w:val="00542F30"/>
    <w:rsid w:val="005433A1"/>
    <w:rsid w:val="00591646"/>
    <w:rsid w:val="005C536E"/>
    <w:rsid w:val="005F79B5"/>
    <w:rsid w:val="00644605"/>
    <w:rsid w:val="0066513D"/>
    <w:rsid w:val="00676584"/>
    <w:rsid w:val="00676E83"/>
    <w:rsid w:val="006C23FE"/>
    <w:rsid w:val="00704279"/>
    <w:rsid w:val="00711839"/>
    <w:rsid w:val="007172E5"/>
    <w:rsid w:val="007362EC"/>
    <w:rsid w:val="00775238"/>
    <w:rsid w:val="00782F3D"/>
    <w:rsid w:val="00786277"/>
    <w:rsid w:val="007A30D0"/>
    <w:rsid w:val="007D12AC"/>
    <w:rsid w:val="007E7242"/>
    <w:rsid w:val="007F63DB"/>
    <w:rsid w:val="008275C8"/>
    <w:rsid w:val="00837BD5"/>
    <w:rsid w:val="008530DB"/>
    <w:rsid w:val="00966E95"/>
    <w:rsid w:val="00983522"/>
    <w:rsid w:val="009858E8"/>
    <w:rsid w:val="009A203C"/>
    <w:rsid w:val="009A2E57"/>
    <w:rsid w:val="009A620D"/>
    <w:rsid w:val="009B1F35"/>
    <w:rsid w:val="009B688B"/>
    <w:rsid w:val="009D0B2A"/>
    <w:rsid w:val="009F15A3"/>
    <w:rsid w:val="00A84E75"/>
    <w:rsid w:val="00A9705F"/>
    <w:rsid w:val="00AB2887"/>
    <w:rsid w:val="00AB53DB"/>
    <w:rsid w:val="00AC1275"/>
    <w:rsid w:val="00AD6968"/>
    <w:rsid w:val="00AF247A"/>
    <w:rsid w:val="00B00F05"/>
    <w:rsid w:val="00B11B63"/>
    <w:rsid w:val="00B1286A"/>
    <w:rsid w:val="00B232E6"/>
    <w:rsid w:val="00B97E98"/>
    <w:rsid w:val="00BA15F7"/>
    <w:rsid w:val="00BA6DFC"/>
    <w:rsid w:val="00BB58F7"/>
    <w:rsid w:val="00BC0EF8"/>
    <w:rsid w:val="00BE3688"/>
    <w:rsid w:val="00C376DD"/>
    <w:rsid w:val="00C4399B"/>
    <w:rsid w:val="00C5308D"/>
    <w:rsid w:val="00C72AD7"/>
    <w:rsid w:val="00C77E2E"/>
    <w:rsid w:val="00C951B1"/>
    <w:rsid w:val="00CF0A2E"/>
    <w:rsid w:val="00D0335C"/>
    <w:rsid w:val="00D073B3"/>
    <w:rsid w:val="00D37437"/>
    <w:rsid w:val="00D45F71"/>
    <w:rsid w:val="00D4780B"/>
    <w:rsid w:val="00D532BB"/>
    <w:rsid w:val="00D5551B"/>
    <w:rsid w:val="00D75049"/>
    <w:rsid w:val="00DC44DF"/>
    <w:rsid w:val="00DE264A"/>
    <w:rsid w:val="00E05075"/>
    <w:rsid w:val="00E13EB8"/>
    <w:rsid w:val="00E20887"/>
    <w:rsid w:val="00E378CC"/>
    <w:rsid w:val="00E74555"/>
    <w:rsid w:val="00EB25C5"/>
    <w:rsid w:val="00EE0E24"/>
    <w:rsid w:val="00F3643D"/>
    <w:rsid w:val="00F815E8"/>
    <w:rsid w:val="00F90AAC"/>
    <w:rsid w:val="00FE4658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5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5FF"/>
  </w:style>
  <w:style w:type="paragraph" w:styleId="a5">
    <w:name w:val="footnote text"/>
    <w:basedOn w:val="a"/>
    <w:semiHidden/>
    <w:rsid w:val="00456C89"/>
  </w:style>
  <w:style w:type="character" w:styleId="a6">
    <w:name w:val="footnote reference"/>
    <w:basedOn w:val="a0"/>
    <w:semiHidden/>
    <w:rsid w:val="00456C89"/>
    <w:rPr>
      <w:vertAlign w:val="superscript"/>
    </w:rPr>
  </w:style>
  <w:style w:type="character" w:styleId="a7">
    <w:name w:val="Hyperlink"/>
    <w:basedOn w:val="a0"/>
    <w:rsid w:val="00034D41"/>
    <w:rPr>
      <w:strike w:val="0"/>
      <w:dstrike w:val="0"/>
      <w:color w:val="5294C1"/>
      <w:u w:val="none"/>
      <w:effect w:val="none"/>
    </w:rPr>
  </w:style>
  <w:style w:type="paragraph" w:styleId="a8">
    <w:name w:val="List Paragraph"/>
    <w:basedOn w:val="a"/>
    <w:uiPriority w:val="34"/>
    <w:qFormat/>
    <w:rsid w:val="00DE26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cope.ru/node/6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ascope.ru/node/1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scope.ru/taxonomy/term/4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EF6E-8DC4-4EBE-92D0-1ABBA036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зарубежной литературы</vt:lpstr>
    </vt:vector>
  </TitlesOfParts>
  <Company>Microsoft</Company>
  <LinksUpToDate>false</LinksUpToDate>
  <CharactersWithSpaces>19361</CharactersWithSpaces>
  <SharedDoc>false</SharedDoc>
  <HLinks>
    <vt:vector size="18" baseType="variant">
      <vt:variant>
        <vt:i4>2752628</vt:i4>
      </vt:variant>
      <vt:variant>
        <vt:i4>6</vt:i4>
      </vt:variant>
      <vt:variant>
        <vt:i4>0</vt:i4>
      </vt:variant>
      <vt:variant>
        <vt:i4>5</vt:i4>
      </vt:variant>
      <vt:variant>
        <vt:lpwstr>http://www.mediascope.ru/node/1276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http://www.mediascope.ru/taxonomy/term/474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http://mediascope.ru/node/676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зарубежной литературы</dc:title>
  <dc:creator>USER</dc:creator>
  <cp:lastModifiedBy>Наталия</cp:lastModifiedBy>
  <cp:revision>11</cp:revision>
  <cp:lastPrinted>2007-02-12T16:31:00Z</cp:lastPrinted>
  <dcterms:created xsi:type="dcterms:W3CDTF">2017-01-24T08:20:00Z</dcterms:created>
  <dcterms:modified xsi:type="dcterms:W3CDTF">2021-02-04T12:29:00Z</dcterms:modified>
</cp:coreProperties>
</file>