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D4" w:rsidRPr="00763A34" w:rsidRDefault="004953D4" w:rsidP="004953D4">
      <w:pPr>
        <w:rPr>
          <w:rFonts w:ascii="Times New Roman" w:hAnsi="Times New Roman" w:cs="Times New Roman"/>
          <w:sz w:val="28"/>
          <w:szCs w:val="28"/>
        </w:rPr>
      </w:pPr>
    </w:p>
    <w:p w:rsidR="006158AA" w:rsidRDefault="004953D4" w:rsidP="0049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Контрольная письменная работа по истории </w:t>
      </w:r>
    </w:p>
    <w:p w:rsidR="004953D4" w:rsidRPr="00763A34" w:rsidRDefault="004953D4" w:rsidP="004953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российской журналистики (1917-1991 гг.).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Контрольная письменная работа – это </w:t>
      </w:r>
      <w:r w:rsidRPr="006158AA">
        <w:rPr>
          <w:rFonts w:ascii="Times New Roman" w:hAnsi="Times New Roman" w:cs="Times New Roman"/>
          <w:b/>
          <w:sz w:val="28"/>
          <w:szCs w:val="28"/>
        </w:rPr>
        <w:t>обязательная</w:t>
      </w:r>
      <w:r w:rsidRPr="00763A34">
        <w:rPr>
          <w:rFonts w:ascii="Times New Roman" w:hAnsi="Times New Roman" w:cs="Times New Roman"/>
          <w:sz w:val="28"/>
          <w:szCs w:val="28"/>
        </w:rPr>
        <w:t xml:space="preserve"> </w:t>
      </w:r>
      <w:r w:rsidRPr="006158AA">
        <w:rPr>
          <w:rFonts w:ascii="Times New Roman" w:hAnsi="Times New Roman" w:cs="Times New Roman"/>
          <w:b/>
          <w:sz w:val="28"/>
          <w:szCs w:val="28"/>
        </w:rPr>
        <w:t>исследовательская самостоятельная</w:t>
      </w:r>
      <w:r w:rsidRPr="00763A34">
        <w:rPr>
          <w:rFonts w:ascii="Times New Roman" w:hAnsi="Times New Roman" w:cs="Times New Roman"/>
          <w:sz w:val="28"/>
          <w:szCs w:val="28"/>
        </w:rPr>
        <w:t xml:space="preserve"> работа студента. Задачи этой работы – конкретизировать знания, полученные на лекциях и семинарских занятиях по курсу истории российской журналистики, а также приобрести исследовательские навыки в процессе знакомства с архивными периодическими изданиями: газетами и журналами, выходившими в СССР с 1917 по 1991 гг.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Автор долж</w:t>
      </w:r>
      <w:r w:rsidR="006158AA">
        <w:rPr>
          <w:rFonts w:ascii="Times New Roman" w:hAnsi="Times New Roman" w:cs="Times New Roman"/>
          <w:sz w:val="28"/>
          <w:szCs w:val="28"/>
        </w:rPr>
        <w:t>ен продемонстрировать умение определи</w:t>
      </w:r>
      <w:r w:rsidRPr="00763A34">
        <w:rPr>
          <w:rFonts w:ascii="Times New Roman" w:hAnsi="Times New Roman" w:cs="Times New Roman"/>
          <w:sz w:val="28"/>
          <w:szCs w:val="28"/>
        </w:rPr>
        <w:t>ть тип издания: выявить основные рубрики и темы, жанры и специфические приемы вербальной и визуальной пропаганды, характерные для таких изданий в определенный период в истории отечественной журналистики. При анализе содержания газет и журналов должны быть определены основные идеологические компоненты</w:t>
      </w:r>
      <w:r w:rsidR="006158AA">
        <w:rPr>
          <w:rFonts w:ascii="Times New Roman" w:hAnsi="Times New Roman" w:cs="Times New Roman"/>
          <w:sz w:val="28"/>
          <w:szCs w:val="28"/>
        </w:rPr>
        <w:t>, т.е. система ценностей и представлений об обществе и мире, которая транслировалась в СМИ</w:t>
      </w:r>
      <w:r w:rsidRPr="00763A34">
        <w:rPr>
          <w:rFonts w:ascii="Times New Roman" w:hAnsi="Times New Roman" w:cs="Times New Roman"/>
          <w:sz w:val="28"/>
          <w:szCs w:val="28"/>
        </w:rPr>
        <w:t>.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Объем  от 5 до 7 страниц кеглем 14 через 1,5 интервала.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Стиль изложения научный.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953D4" w:rsidRPr="00763A34" w:rsidRDefault="004953D4" w:rsidP="004953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Российская государственная библиотека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Полное собрание журналов в здании на Воздвиженке.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ab/>
        <w:t>Государственная публичная историческая библиотека</w:t>
      </w:r>
    </w:p>
    <w:p w:rsidR="004953D4" w:rsidRPr="00763A34" w:rsidRDefault="004953D4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Отсканированный архив газет «Правда» и «Известия» доступен для читателей с домашнего компьютера.</w:t>
      </w:r>
    </w:p>
    <w:p w:rsidR="00BF7F91" w:rsidRDefault="004953D4" w:rsidP="00BF7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Типологическая характеристика газеты или журнала</w:t>
      </w:r>
    </w:p>
    <w:p w:rsidR="006158AA" w:rsidRDefault="004953D4" w:rsidP="00BF7F91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(издание и период по выбору).</w:t>
      </w:r>
    </w:p>
    <w:p w:rsidR="006158AA" w:rsidRDefault="004953D4" w:rsidP="006158A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Для ан</w:t>
      </w:r>
      <w:r w:rsidR="006158AA">
        <w:rPr>
          <w:rFonts w:ascii="Times New Roman" w:hAnsi="Times New Roman" w:cs="Times New Roman"/>
          <w:sz w:val="28"/>
          <w:szCs w:val="28"/>
        </w:rPr>
        <w:t xml:space="preserve">ализа </w:t>
      </w:r>
    </w:p>
    <w:p w:rsidR="006158AA" w:rsidRPr="006158AA" w:rsidRDefault="006158AA" w:rsidP="00615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>выбрать газету</w:t>
      </w:r>
      <w:r w:rsidRPr="006158AA">
        <w:rPr>
          <w:rFonts w:ascii="Times New Roman" w:hAnsi="Times New Roman" w:cs="Times New Roman"/>
          <w:sz w:val="28"/>
          <w:szCs w:val="28"/>
        </w:rPr>
        <w:t xml:space="preserve"> или журнал</w:t>
      </w:r>
    </w:p>
    <w:p w:rsidR="006158AA" w:rsidRPr="006158AA" w:rsidRDefault="006158AA" w:rsidP="00615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t xml:space="preserve">год издания </w:t>
      </w:r>
    </w:p>
    <w:p w:rsidR="004953D4" w:rsidRPr="006158AA" w:rsidRDefault="006158AA" w:rsidP="006158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AA">
        <w:rPr>
          <w:rFonts w:ascii="Times New Roman" w:hAnsi="Times New Roman" w:cs="Times New Roman"/>
          <w:sz w:val="28"/>
          <w:szCs w:val="28"/>
        </w:rPr>
        <w:lastRenderedPageBreak/>
        <w:t xml:space="preserve">изучить </w:t>
      </w:r>
      <w:r w:rsidRPr="006158AA">
        <w:rPr>
          <w:rFonts w:ascii="Times New Roman" w:hAnsi="Times New Roman" w:cs="Times New Roman"/>
          <w:b/>
          <w:sz w:val="28"/>
          <w:szCs w:val="28"/>
        </w:rPr>
        <w:t>не менее 14</w:t>
      </w:r>
      <w:r w:rsidR="004953D4" w:rsidRPr="006158AA">
        <w:rPr>
          <w:rFonts w:ascii="Times New Roman" w:hAnsi="Times New Roman" w:cs="Times New Roman"/>
          <w:b/>
          <w:sz w:val="28"/>
          <w:szCs w:val="28"/>
        </w:rPr>
        <w:t xml:space="preserve"> номеров</w:t>
      </w:r>
      <w:r w:rsidRPr="006158AA">
        <w:rPr>
          <w:rFonts w:ascii="Times New Roman" w:hAnsi="Times New Roman" w:cs="Times New Roman"/>
          <w:sz w:val="28"/>
          <w:szCs w:val="28"/>
        </w:rPr>
        <w:t xml:space="preserve"> газеты или </w:t>
      </w:r>
      <w:r w:rsidRPr="006158AA">
        <w:rPr>
          <w:rFonts w:ascii="Times New Roman" w:hAnsi="Times New Roman" w:cs="Times New Roman"/>
          <w:b/>
          <w:sz w:val="28"/>
          <w:szCs w:val="28"/>
        </w:rPr>
        <w:t>не менее 6</w:t>
      </w:r>
      <w:r w:rsidRPr="006158AA">
        <w:rPr>
          <w:rFonts w:ascii="Times New Roman" w:hAnsi="Times New Roman" w:cs="Times New Roman"/>
          <w:sz w:val="28"/>
          <w:szCs w:val="28"/>
        </w:rPr>
        <w:t xml:space="preserve"> номеров журнала </w:t>
      </w:r>
      <w:r w:rsidRPr="006158AA">
        <w:rPr>
          <w:rFonts w:ascii="Times New Roman" w:hAnsi="Times New Roman" w:cs="Times New Roman"/>
          <w:b/>
          <w:sz w:val="28"/>
          <w:szCs w:val="28"/>
        </w:rPr>
        <w:t>ПОДРЯД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выбранный год</w:t>
      </w:r>
      <w:r w:rsidR="004953D4" w:rsidRPr="006158AA">
        <w:rPr>
          <w:rFonts w:ascii="Times New Roman" w:hAnsi="Times New Roman" w:cs="Times New Roman"/>
          <w:sz w:val="28"/>
          <w:szCs w:val="28"/>
        </w:rPr>
        <w:t>.</w:t>
      </w:r>
      <w:r w:rsidRPr="006158AA">
        <w:rPr>
          <w:rFonts w:ascii="Times New Roman" w:hAnsi="Times New Roman" w:cs="Times New Roman"/>
          <w:sz w:val="28"/>
          <w:szCs w:val="28"/>
        </w:rPr>
        <w:t xml:space="preserve"> Работы, в которых для анализа выбраны разрозненные номера изданий за один или различные годы, считаются не</w:t>
      </w:r>
      <w:r w:rsidR="00BF7F91">
        <w:rPr>
          <w:rFonts w:ascii="Times New Roman" w:hAnsi="Times New Roman" w:cs="Times New Roman"/>
          <w:sz w:val="28"/>
          <w:szCs w:val="28"/>
        </w:rPr>
        <w:t xml:space="preserve"> соответствующими заданию</w:t>
      </w:r>
      <w:r w:rsidRPr="006158AA">
        <w:rPr>
          <w:rFonts w:ascii="Times New Roman" w:hAnsi="Times New Roman" w:cs="Times New Roman"/>
          <w:sz w:val="28"/>
          <w:szCs w:val="28"/>
        </w:rPr>
        <w:t>.</w:t>
      </w:r>
    </w:p>
    <w:p w:rsidR="004953D4" w:rsidRPr="00763A34" w:rsidRDefault="006158AA" w:rsidP="004953D4">
      <w:pPr>
        <w:jc w:val="both"/>
        <w:rPr>
          <w:rFonts w:ascii="Times New Roman" w:hAnsi="Times New Roman" w:cs="Times New Roman"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Обязательные элементы исследования</w:t>
      </w:r>
      <w:r w:rsidR="004953D4" w:rsidRPr="00763A34">
        <w:rPr>
          <w:rFonts w:ascii="Times New Roman" w:hAnsi="Times New Roman" w:cs="Times New Roman"/>
          <w:sz w:val="28"/>
          <w:szCs w:val="28"/>
        </w:rPr>
        <w:t>:</w:t>
      </w:r>
    </w:p>
    <w:p w:rsidR="004953D4" w:rsidRPr="00763A34" w:rsidRDefault="004953D4" w:rsidP="0049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Краткая характеристика исторического периода и особенностей функционирования системы СМИ (не более 0,5 страницы)</w:t>
      </w:r>
      <w:r w:rsidR="006158AA">
        <w:rPr>
          <w:rFonts w:ascii="Times New Roman" w:hAnsi="Times New Roman" w:cs="Times New Roman"/>
          <w:sz w:val="28"/>
          <w:szCs w:val="28"/>
        </w:rPr>
        <w:t>: цензурный режим, задачи СМИ на этом ис</w:t>
      </w:r>
      <w:r w:rsidR="00BF7F91">
        <w:rPr>
          <w:rFonts w:ascii="Times New Roman" w:hAnsi="Times New Roman" w:cs="Times New Roman"/>
          <w:sz w:val="28"/>
          <w:szCs w:val="28"/>
        </w:rPr>
        <w:t xml:space="preserve">торическом этапе, задачи того </w:t>
      </w:r>
      <w:r w:rsidR="006158AA">
        <w:rPr>
          <w:rFonts w:ascii="Times New Roman" w:hAnsi="Times New Roman" w:cs="Times New Roman"/>
          <w:sz w:val="28"/>
          <w:szCs w:val="28"/>
        </w:rPr>
        <w:t>издания, которое выбрано</w:t>
      </w:r>
      <w:r w:rsidRPr="00763A34">
        <w:rPr>
          <w:rFonts w:ascii="Times New Roman" w:hAnsi="Times New Roman" w:cs="Times New Roman"/>
          <w:sz w:val="28"/>
          <w:szCs w:val="28"/>
        </w:rPr>
        <w:t>.</w:t>
      </w:r>
    </w:p>
    <w:p w:rsidR="004953D4" w:rsidRPr="00763A34" w:rsidRDefault="006158AA" w:rsidP="004953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р</w:t>
      </w:r>
      <w:r w:rsidR="004953D4" w:rsidRPr="00763A34">
        <w:rPr>
          <w:rFonts w:ascii="Times New Roman" w:hAnsi="Times New Roman" w:cs="Times New Roman"/>
          <w:sz w:val="28"/>
          <w:szCs w:val="28"/>
        </w:rPr>
        <w:t>езультаты постраничного просмотра издания</w:t>
      </w:r>
      <w:r w:rsidR="00BF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(можно в виде таблиц)</w:t>
      </w:r>
      <w:r w:rsidR="004953D4" w:rsidRPr="00763A34">
        <w:rPr>
          <w:rFonts w:ascii="Times New Roman" w:hAnsi="Times New Roman" w:cs="Times New Roman"/>
          <w:sz w:val="28"/>
          <w:szCs w:val="28"/>
        </w:rPr>
        <w:t>:</w:t>
      </w:r>
    </w:p>
    <w:p w:rsidR="004953D4" w:rsidRPr="00763A34" w:rsidRDefault="004953D4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номера/подписки,  наличие и количество вербальных и  </w:t>
      </w:r>
      <w:r w:rsidR="006158AA">
        <w:rPr>
          <w:rFonts w:ascii="Times New Roman" w:hAnsi="Times New Roman" w:cs="Times New Roman"/>
          <w:sz w:val="28"/>
          <w:szCs w:val="28"/>
        </w:rPr>
        <w:t>визуальных (рисунки, фотографии, к</w:t>
      </w:r>
      <w:r w:rsidRPr="00763A34">
        <w:rPr>
          <w:rFonts w:ascii="Times New Roman" w:hAnsi="Times New Roman" w:cs="Times New Roman"/>
          <w:sz w:val="28"/>
          <w:szCs w:val="28"/>
        </w:rPr>
        <w:t>арикатуры и пр.) публикаций, рекламы.</w:t>
      </w:r>
    </w:p>
    <w:p w:rsidR="004953D4" w:rsidRPr="00763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 xml:space="preserve"> Анализ содержания:</w:t>
      </w:r>
    </w:p>
    <w:p w:rsidR="006158AA" w:rsidRDefault="004953D4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основны</w:t>
      </w:r>
      <w:r w:rsidR="006158AA">
        <w:rPr>
          <w:rFonts w:ascii="Times New Roman" w:hAnsi="Times New Roman" w:cs="Times New Roman"/>
          <w:sz w:val="28"/>
          <w:szCs w:val="28"/>
        </w:rPr>
        <w:t>е рубрики и тематические блоки;</w:t>
      </w:r>
      <w:r w:rsidRPr="0076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D4" w:rsidRDefault="004953D4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основные идеи (идеологически</w:t>
      </w:r>
      <w:r w:rsidR="006158AA">
        <w:rPr>
          <w:rFonts w:ascii="Times New Roman" w:hAnsi="Times New Roman" w:cs="Times New Roman"/>
          <w:sz w:val="28"/>
          <w:szCs w:val="28"/>
        </w:rPr>
        <w:t>е компоненты), изложенные в них;</w:t>
      </w:r>
    </w:p>
    <w:p w:rsidR="006158AA" w:rsidRPr="00763A34" w:rsidRDefault="006158AA" w:rsidP="004953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 выделить информационные и пропагандистские публикации и привести примеры;</w:t>
      </w:r>
    </w:p>
    <w:p w:rsidR="006158AA" w:rsidRDefault="006158AA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53D4" w:rsidRPr="00763A34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 xml:space="preserve"> специфики использования жанров;</w:t>
      </w:r>
      <w:r w:rsidR="004953D4" w:rsidRPr="0076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D4" w:rsidRPr="00763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способы взаимодействия с аудиторией, характеристика аудитории (если это возможно), наиболее интересные журналисты издания.</w:t>
      </w:r>
    </w:p>
    <w:p w:rsidR="004953D4" w:rsidRPr="00763A34" w:rsidRDefault="004953D4" w:rsidP="004953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sz w:val="28"/>
          <w:szCs w:val="28"/>
        </w:rPr>
        <w:t>Выводы</w:t>
      </w:r>
      <w:r w:rsidR="006158AA">
        <w:rPr>
          <w:rFonts w:ascii="Times New Roman" w:hAnsi="Times New Roman" w:cs="Times New Roman"/>
          <w:sz w:val="28"/>
          <w:szCs w:val="28"/>
        </w:rPr>
        <w:t>: типологическая характеристика издания, его отличительные особенности</w:t>
      </w:r>
      <w:r w:rsidRPr="00763A34">
        <w:rPr>
          <w:rFonts w:ascii="Times New Roman" w:hAnsi="Times New Roman" w:cs="Times New Roman"/>
          <w:sz w:val="28"/>
          <w:szCs w:val="28"/>
        </w:rPr>
        <w:t>.</w:t>
      </w:r>
    </w:p>
    <w:p w:rsidR="004953D4" w:rsidRPr="006158AA" w:rsidRDefault="004953D4" w:rsidP="004953D4">
      <w:pPr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8AA">
        <w:rPr>
          <w:rFonts w:ascii="Times New Roman" w:hAnsi="Times New Roman" w:cs="Times New Roman"/>
          <w:b/>
          <w:sz w:val="28"/>
          <w:szCs w:val="28"/>
        </w:rPr>
        <w:t>Рекомендуемые издания:</w:t>
      </w:r>
    </w:p>
    <w:p w:rsidR="004953D4" w:rsidRPr="00763A34" w:rsidRDefault="004953D4" w:rsidP="00377C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34">
        <w:rPr>
          <w:rFonts w:ascii="Times New Roman" w:hAnsi="Times New Roman" w:cs="Times New Roman"/>
          <w:b/>
          <w:sz w:val="28"/>
          <w:szCs w:val="28"/>
        </w:rPr>
        <w:t>Газеты</w:t>
      </w:r>
      <w:r w:rsidRPr="00763A34">
        <w:rPr>
          <w:rFonts w:ascii="Times New Roman" w:hAnsi="Times New Roman" w:cs="Times New Roman"/>
          <w:sz w:val="28"/>
          <w:szCs w:val="28"/>
        </w:rPr>
        <w:t xml:space="preserve"> «Правда» и «Известия»</w:t>
      </w:r>
    </w:p>
    <w:p w:rsidR="002D3AB5" w:rsidRPr="00377C8A" w:rsidRDefault="004953D4" w:rsidP="00377C8A">
      <w:pPr>
        <w:ind w:firstLine="708"/>
      </w:pPr>
      <w:r w:rsidRPr="00763A34">
        <w:rPr>
          <w:rFonts w:ascii="Times New Roman" w:hAnsi="Times New Roman" w:cs="Times New Roman"/>
          <w:b/>
          <w:sz w:val="28"/>
          <w:szCs w:val="28"/>
        </w:rPr>
        <w:t>Журналы:</w:t>
      </w:r>
      <w:r w:rsidR="00BF2360" w:rsidRPr="00BF2360">
        <w:t xml:space="preserve"> </w:t>
      </w:r>
    </w:p>
    <w:p w:rsidR="00C8247F" w:rsidRPr="00377C8A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377C8A">
        <w:rPr>
          <w:rFonts w:ascii="Times New Roman" w:hAnsi="Times New Roman" w:cs="Times New Roman"/>
          <w:sz w:val="32"/>
          <w:szCs w:val="32"/>
        </w:rPr>
        <w:t xml:space="preserve">«Батрачка»(1925-1931) </w:t>
      </w:r>
    </w:p>
    <w:p w:rsidR="00C8247F" w:rsidRDefault="00C8247F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«Безбо</w:t>
      </w:r>
      <w:r w:rsidR="00043EA3">
        <w:rPr>
          <w:rFonts w:ascii="Times New Roman" w:hAnsi="Times New Roman" w:cs="Times New Roman"/>
          <w:sz w:val="32"/>
          <w:szCs w:val="32"/>
        </w:rPr>
        <w:t>жный крокодил» (1924–1925)</w:t>
      </w:r>
    </w:p>
    <w:p w:rsidR="00C8247F" w:rsidRDefault="00043EA3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«Безбожник»</w:t>
      </w:r>
      <w:r w:rsidR="00C8247F" w:rsidRPr="0019788D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(1923–1941)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2360" w:rsidRPr="0019788D" w:rsidRDefault="00043EA3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«Бич» (1924–1928)</w:t>
      </w:r>
    </w:p>
    <w:p w:rsidR="00C8247F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eastAsia="Calibri" w:hAnsi="Times New Roman" w:cs="Times New Roman"/>
          <w:sz w:val="32"/>
          <w:szCs w:val="32"/>
        </w:rPr>
        <w:lastRenderedPageBreak/>
        <w:t>«Большевистская печать»</w:t>
      </w:r>
      <w:r w:rsidR="00043EA3">
        <w:rPr>
          <w:rFonts w:ascii="Times New Roman" w:hAnsi="Times New Roman" w:cs="Times New Roman"/>
          <w:sz w:val="32"/>
          <w:szCs w:val="32"/>
        </w:rPr>
        <w:t xml:space="preserve"> (1933-1941)</w:t>
      </w: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7F" w:rsidRPr="0019788D" w:rsidRDefault="00043EA3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«Большевик» (1924</w:t>
      </w:r>
      <w:r w:rsidR="006F1B4D">
        <w:rPr>
          <w:rFonts w:ascii="Times New Roman" w:hAnsi="Times New Roman" w:cs="Times New Roman"/>
          <w:sz w:val="32"/>
          <w:szCs w:val="32"/>
        </w:rPr>
        <w:t>-1991</w:t>
      </w:r>
      <w:r w:rsidR="00C8247F"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eastAsia="Calibri" w:hAnsi="Times New Roman" w:cs="Times New Roman"/>
          <w:sz w:val="32"/>
          <w:szCs w:val="32"/>
        </w:rPr>
        <w:t>«В помощь районной газете» (1936-1937)</w:t>
      </w: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043EA3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«Веселые картинки»</w:t>
      </w:r>
      <w:r w:rsidR="006F1B4D">
        <w:rPr>
          <w:rFonts w:ascii="Times New Roman" w:hAnsi="Times New Roman" w:cs="Times New Roman"/>
          <w:sz w:val="32"/>
          <w:szCs w:val="32"/>
        </w:rPr>
        <w:t>(1956-1991)</w:t>
      </w:r>
    </w:p>
    <w:p w:rsidR="00377C8A" w:rsidRDefault="00377C8A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«Вожатый» (с 1924</w:t>
      </w:r>
      <w:r w:rsidR="00043EA3">
        <w:rPr>
          <w:rFonts w:ascii="Times New Roman" w:hAnsi="Times New Roman" w:cs="Times New Roman"/>
          <w:sz w:val="32"/>
          <w:szCs w:val="32"/>
        </w:rPr>
        <w:t>)</w:t>
      </w:r>
    </w:p>
    <w:p w:rsidR="0019788D" w:rsidRDefault="0019788D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«Вокруг света» </w:t>
      </w:r>
      <w:r w:rsidR="00043EA3">
        <w:rPr>
          <w:rFonts w:ascii="Times New Roman" w:hAnsi="Times New Roman" w:cs="Times New Roman"/>
          <w:sz w:val="32"/>
          <w:szCs w:val="32"/>
        </w:rPr>
        <w:t xml:space="preserve">(с </w:t>
      </w:r>
      <w:r w:rsidRPr="0019788D">
        <w:rPr>
          <w:rFonts w:ascii="Times New Roman" w:hAnsi="Times New Roman" w:cs="Times New Roman"/>
          <w:sz w:val="32"/>
          <w:szCs w:val="32"/>
        </w:rPr>
        <w:t>1927 г.)</w:t>
      </w:r>
    </w:p>
    <w:p w:rsidR="00C8247F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«Делегатка»</w:t>
      </w:r>
      <w:r w:rsidR="00043EA3">
        <w:rPr>
          <w:rFonts w:ascii="Times New Roman" w:hAnsi="Times New Roman" w:cs="Times New Roman"/>
          <w:sz w:val="32"/>
          <w:szCs w:val="32"/>
        </w:rPr>
        <w:t xml:space="preserve"> </w:t>
      </w:r>
      <w:r w:rsidR="006F1B4D">
        <w:rPr>
          <w:rFonts w:ascii="Times New Roman" w:hAnsi="Times New Roman" w:cs="Times New Roman"/>
          <w:sz w:val="32"/>
          <w:szCs w:val="32"/>
        </w:rPr>
        <w:t>(1923-1931)</w:t>
      </w:r>
    </w:p>
    <w:p w:rsidR="00377C8A" w:rsidRDefault="00043EA3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«Дружные ребята» (с 1927 г.)</w:t>
      </w:r>
    </w:p>
    <w:p w:rsidR="00377C8A" w:rsidRPr="0019788D" w:rsidRDefault="00377C8A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«Женский журнал»</w:t>
      </w:r>
      <w:r w:rsidR="00043EA3">
        <w:rPr>
          <w:rFonts w:ascii="Times New Roman" w:hAnsi="Times New Roman" w:cs="Times New Roman"/>
          <w:sz w:val="32"/>
          <w:szCs w:val="32"/>
        </w:rPr>
        <w:t xml:space="preserve"> (1926-1930)</w:t>
      </w:r>
    </w:p>
    <w:p w:rsidR="00C8247F" w:rsidRDefault="00377C8A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C8247F" w:rsidRPr="0019788D">
        <w:rPr>
          <w:rFonts w:ascii="Times New Roman" w:eastAsia="Calibri" w:hAnsi="Times New Roman" w:cs="Times New Roman"/>
          <w:sz w:val="32"/>
          <w:szCs w:val="32"/>
        </w:rPr>
        <w:t>«Женское дело»</w:t>
      </w:r>
      <w:r w:rsidR="00043EA3">
        <w:rPr>
          <w:rFonts w:ascii="Times New Roman" w:hAnsi="Times New Roman" w:cs="Times New Roman"/>
          <w:sz w:val="32"/>
          <w:szCs w:val="32"/>
        </w:rPr>
        <w:t xml:space="preserve"> (1917-1918)</w:t>
      </w:r>
    </w:p>
    <w:p w:rsidR="00C8247F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Pr="0019788D">
        <w:rPr>
          <w:rFonts w:ascii="Times New Roman" w:eastAsia="Calibri" w:hAnsi="Times New Roman" w:cs="Times New Roman"/>
          <w:sz w:val="32"/>
          <w:szCs w:val="32"/>
        </w:rPr>
        <w:t>«Журнал для женщин»</w:t>
      </w:r>
      <w:r w:rsidRPr="0019788D">
        <w:rPr>
          <w:rFonts w:ascii="Times New Roman" w:hAnsi="Times New Roman" w:cs="Times New Roman"/>
          <w:sz w:val="32"/>
          <w:szCs w:val="32"/>
        </w:rPr>
        <w:t xml:space="preserve">(1917-1918, 1922-1926) </w:t>
      </w:r>
    </w:p>
    <w:p w:rsidR="00C8247F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eastAsia="Calibri" w:hAnsi="Times New Roman" w:cs="Times New Roman"/>
          <w:sz w:val="32"/>
          <w:szCs w:val="32"/>
        </w:rPr>
        <w:t>«Журнал для хозяек»</w:t>
      </w:r>
      <w:r w:rsidRPr="0019788D">
        <w:rPr>
          <w:rFonts w:ascii="Times New Roman" w:hAnsi="Times New Roman" w:cs="Times New Roman"/>
          <w:sz w:val="32"/>
          <w:szCs w:val="32"/>
        </w:rPr>
        <w:t xml:space="preserve"> (1917-1918, 1923-1926) </w:t>
      </w:r>
    </w:p>
    <w:p w:rsidR="00377C8A" w:rsidRDefault="006F1B4D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«Журналист» (1922-1933 и далее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8247F" w:rsidRDefault="00043EA3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 рулем»</w:t>
      </w:r>
      <w:r w:rsidR="006F1B4D">
        <w:rPr>
          <w:rFonts w:ascii="Times New Roman" w:hAnsi="Times New Roman" w:cs="Times New Roman"/>
          <w:sz w:val="32"/>
          <w:szCs w:val="32"/>
        </w:rPr>
        <w:t xml:space="preserve"> (1928-1991)</w:t>
      </w:r>
    </w:p>
    <w:p w:rsidR="00C8247F" w:rsidRPr="0019788D" w:rsidRDefault="00C8247F" w:rsidP="00C8247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«За темпы и качество» (</w:t>
      </w:r>
      <w:r w:rsidR="00043EA3">
        <w:rPr>
          <w:rFonts w:ascii="Times New Roman" w:hAnsi="Times New Roman" w:cs="Times New Roman"/>
          <w:sz w:val="32"/>
          <w:szCs w:val="32"/>
        </w:rPr>
        <w:t>ТАСС, 1931–1937 гг.)</w:t>
      </w:r>
      <w:r w:rsidRPr="0019788D">
        <w:rPr>
          <w:rFonts w:ascii="Times New Roman" w:hAnsi="Times New Roman" w:cs="Times New Roman"/>
          <w:sz w:val="32"/>
          <w:szCs w:val="32"/>
        </w:rPr>
        <w:t> </w:t>
      </w:r>
    </w:p>
    <w:p w:rsidR="00C8247F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«Заводская печать»</w:t>
      </w:r>
      <w:r w:rsidRPr="0019788D">
        <w:rPr>
          <w:rFonts w:ascii="Times New Roman" w:eastAsia="Calibri" w:hAnsi="Times New Roman" w:cs="Times New Roman"/>
          <w:sz w:val="32"/>
          <w:szCs w:val="32"/>
        </w:rPr>
        <w:t>(1932-1933 гг.)</w:t>
      </w: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043EA3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«Затейник» (с 1929 г.)</w:t>
      </w:r>
      <w:r w:rsidR="00377C8A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7F" w:rsidRDefault="00C8247F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043EA3">
        <w:rPr>
          <w:rFonts w:ascii="Times New Roman" w:hAnsi="Times New Roman" w:cs="Times New Roman"/>
          <w:sz w:val="32"/>
          <w:szCs w:val="32"/>
        </w:rPr>
        <w:t>«Знание — сила» (с 1926 г.)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88D" w:rsidRDefault="006F1B4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19788D" w:rsidRPr="0019788D">
        <w:rPr>
          <w:rFonts w:ascii="Times New Roman" w:hAnsi="Times New Roman" w:cs="Times New Roman"/>
          <w:sz w:val="32"/>
          <w:szCs w:val="32"/>
        </w:rPr>
        <w:t>«Иностранная литература»</w:t>
      </w:r>
      <w:r>
        <w:rPr>
          <w:rFonts w:ascii="Times New Roman" w:hAnsi="Times New Roman" w:cs="Times New Roman"/>
          <w:sz w:val="32"/>
          <w:szCs w:val="32"/>
        </w:rPr>
        <w:t xml:space="preserve"> (1955-1991)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377C8A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«Искорка» (1924–</w:t>
      </w:r>
      <w:r w:rsidR="006F1B4D">
        <w:rPr>
          <w:rFonts w:ascii="Times New Roman" w:hAnsi="Times New Roman" w:cs="Times New Roman"/>
          <w:sz w:val="32"/>
          <w:szCs w:val="32"/>
        </w:rPr>
        <w:t>1933)</w:t>
      </w:r>
    </w:p>
    <w:p w:rsidR="006F1B4D" w:rsidRDefault="00377C8A" w:rsidP="00377C8A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«Коммунистическая революция» </w:t>
      </w:r>
      <w:r w:rsidR="006F1B4D">
        <w:rPr>
          <w:rFonts w:ascii="Times New Roman" w:hAnsi="Times New Roman" w:cs="Times New Roman"/>
          <w:sz w:val="32"/>
          <w:szCs w:val="32"/>
        </w:rPr>
        <w:t>(1922-1935</w:t>
      </w:r>
      <w:r w:rsidR="00C8247F" w:rsidRPr="0019788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C8247F" w:rsidRDefault="00C8247F" w:rsidP="00377C8A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«Коммунистка»(1920-1930)</w:t>
      </w:r>
    </w:p>
    <w:p w:rsidR="00377C8A" w:rsidRDefault="00377C8A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eastAsia="Times New Roman" w:hAnsi="Times New Roman" w:cs="Times New Roman"/>
          <w:sz w:val="32"/>
          <w:szCs w:val="32"/>
        </w:rPr>
        <w:t xml:space="preserve">«Костер» </w:t>
      </w:r>
      <w:r w:rsidR="006F1B4D">
        <w:rPr>
          <w:rFonts w:ascii="Times New Roman" w:eastAsia="Times New Roman" w:hAnsi="Times New Roman" w:cs="Times New Roman"/>
          <w:sz w:val="32"/>
          <w:szCs w:val="32"/>
        </w:rPr>
        <w:t>(1935-1991</w:t>
      </w:r>
      <w:r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377C8A" w:rsidRDefault="00377C8A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«Красная н</w:t>
      </w:r>
      <w:r w:rsidRPr="0019788D">
        <w:rPr>
          <w:rFonts w:ascii="Times New Roman" w:hAnsi="Times New Roman" w:cs="Times New Roman"/>
          <w:sz w:val="32"/>
          <w:szCs w:val="32"/>
        </w:rPr>
        <w:t>ива»(1923</w:t>
      </w:r>
      <w:r>
        <w:rPr>
          <w:rFonts w:ascii="Times New Roman" w:hAnsi="Times New Roman" w:cs="Times New Roman"/>
          <w:sz w:val="32"/>
          <w:szCs w:val="32"/>
        </w:rPr>
        <w:t>-</w:t>
      </w:r>
      <w:r w:rsidR="006F1B4D">
        <w:rPr>
          <w:rFonts w:ascii="Times New Roman" w:hAnsi="Times New Roman" w:cs="Times New Roman"/>
          <w:sz w:val="32"/>
          <w:szCs w:val="32"/>
        </w:rPr>
        <w:t>1931)</w:t>
      </w:r>
    </w:p>
    <w:p w:rsidR="00C8247F" w:rsidRDefault="006F1B4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«Красная новь» (1921–1941 гг.)</w:t>
      </w:r>
      <w:r w:rsidR="00C8247F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88D" w:rsidRDefault="006F1B4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«Красный перец» (1922–1926</w:t>
      </w:r>
      <w:proofErr w:type="gramStart"/>
      <w:r>
        <w:rPr>
          <w:rFonts w:ascii="Times New Roman" w:hAnsi="Times New Roman" w:cs="Times New Roman"/>
          <w:sz w:val="32"/>
          <w:szCs w:val="32"/>
        </w:rPr>
        <w:t> )</w:t>
      </w:r>
      <w:proofErr w:type="gramEnd"/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247F" w:rsidRDefault="00C8247F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«Крестьянка»</w:t>
      </w:r>
      <w:r w:rsidR="00377C8A">
        <w:rPr>
          <w:rFonts w:ascii="Times New Roman" w:hAnsi="Times New Roman" w:cs="Times New Roman"/>
          <w:sz w:val="32"/>
          <w:szCs w:val="32"/>
        </w:rPr>
        <w:t>(1922-1991</w:t>
      </w:r>
      <w:r w:rsidRPr="0019788D">
        <w:rPr>
          <w:rFonts w:ascii="Times New Roman" w:hAnsi="Times New Roman" w:cs="Times New Roman"/>
          <w:sz w:val="32"/>
          <w:szCs w:val="32"/>
        </w:rPr>
        <w:t>)</w:t>
      </w:r>
    </w:p>
    <w:p w:rsidR="0019788D" w:rsidRDefault="006F1B4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«Крокодил» (с 1922 г.)</w:t>
      </w:r>
    </w:p>
    <w:p w:rsidR="00C8247F" w:rsidRDefault="006F1B4D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«Кругозор» (1964-1991)</w:t>
      </w:r>
    </w:p>
    <w:p w:rsidR="00377C8A" w:rsidRDefault="006F1B4D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«Лапоть» (1924–1933)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3AB5" w:rsidRPr="0019788D" w:rsidRDefault="006F1B4D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«Молодая гвардия» (1922-1991</w:t>
      </w:r>
      <w:r w:rsidR="0019788D" w:rsidRPr="0019788D">
        <w:rPr>
          <w:rFonts w:ascii="Times New Roman" w:hAnsi="Times New Roman" w:cs="Times New Roman"/>
          <w:sz w:val="32"/>
          <w:szCs w:val="32"/>
        </w:rPr>
        <w:t>)</w:t>
      </w:r>
    </w:p>
    <w:p w:rsidR="00377C8A" w:rsidRDefault="006F1B4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Мурзилка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r w:rsidR="00377C8A" w:rsidRPr="0019788D">
        <w:rPr>
          <w:rFonts w:ascii="Times New Roman" w:hAnsi="Times New Roman" w:cs="Times New Roman"/>
          <w:sz w:val="32"/>
          <w:szCs w:val="32"/>
        </w:rPr>
        <w:t>1924</w:t>
      </w:r>
      <w:r>
        <w:rPr>
          <w:rFonts w:ascii="Times New Roman" w:hAnsi="Times New Roman" w:cs="Times New Roman"/>
          <w:sz w:val="32"/>
          <w:szCs w:val="32"/>
        </w:rPr>
        <w:t>-1991)</w:t>
      </w:r>
      <w:r w:rsidR="00377C8A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9788D" w:rsidRDefault="0019788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«Наука и жизнь» </w:t>
      </w:r>
      <w:r w:rsidR="006F1B4D">
        <w:rPr>
          <w:rFonts w:ascii="Times New Roman" w:hAnsi="Times New Roman" w:cs="Times New Roman"/>
          <w:sz w:val="32"/>
          <w:szCs w:val="32"/>
        </w:rPr>
        <w:t>(1934-1991</w:t>
      </w:r>
      <w:r w:rsidRPr="0019788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19788D" w:rsidRDefault="006F1B4D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«Наука и религия»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(1959-1991)</w:t>
      </w:r>
    </w:p>
    <w:p w:rsidR="00A6451B" w:rsidRPr="0019788D" w:rsidRDefault="00A6451B" w:rsidP="00A6451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«Наш современник» (1964-1991)</w:t>
      </w:r>
    </w:p>
    <w:p w:rsidR="0019788D" w:rsidRDefault="00A6451B" w:rsidP="00A6451B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19788D" w:rsidRPr="0019788D">
        <w:rPr>
          <w:rFonts w:ascii="Times New Roman" w:hAnsi="Times New Roman" w:cs="Times New Roman"/>
          <w:sz w:val="32"/>
          <w:szCs w:val="32"/>
        </w:rPr>
        <w:t>«Новый мир» (</w:t>
      </w:r>
      <w:r w:rsidR="00377C8A">
        <w:rPr>
          <w:rFonts w:ascii="Times New Roman" w:hAnsi="Times New Roman" w:cs="Times New Roman"/>
          <w:sz w:val="32"/>
          <w:szCs w:val="32"/>
        </w:rPr>
        <w:t>1925-1991</w:t>
      </w:r>
      <w:r w:rsidR="0019788D"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Default="00C8247F" w:rsidP="00C8247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eastAsia="Times New Roman" w:hAnsi="Times New Roman" w:cs="Times New Roman"/>
          <w:sz w:val="32"/>
          <w:szCs w:val="32"/>
        </w:rPr>
        <w:t>«Наши достижения» (1929</w:t>
      </w:r>
      <w:r w:rsidRPr="0019788D">
        <w:rPr>
          <w:rFonts w:ascii="Times New Roman" w:hAnsi="Times New Roman" w:cs="Times New Roman"/>
          <w:sz w:val="32"/>
          <w:szCs w:val="32"/>
        </w:rPr>
        <w:t>–</w:t>
      </w:r>
      <w:r w:rsidR="006F1B4D">
        <w:rPr>
          <w:rFonts w:ascii="Times New Roman" w:eastAsia="Times New Roman" w:hAnsi="Times New Roman" w:cs="Times New Roman"/>
          <w:sz w:val="32"/>
          <w:szCs w:val="32"/>
        </w:rPr>
        <w:t>1937</w:t>
      </w:r>
      <w:r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8247F" w:rsidRPr="0019788D" w:rsidRDefault="00C8247F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«Общественница»  (1936-1941)</w:t>
      </w:r>
    </w:p>
    <w:p w:rsidR="00C8247F" w:rsidRDefault="00C8247F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«Огонек»(1923-</w:t>
      </w:r>
      <w:r w:rsidR="00377C8A">
        <w:rPr>
          <w:rFonts w:ascii="Times New Roman" w:hAnsi="Times New Roman" w:cs="Times New Roman"/>
          <w:sz w:val="32"/>
          <w:szCs w:val="32"/>
        </w:rPr>
        <w:t>1991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1978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77C8A" w:rsidRDefault="00377C8A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«Огоньки» (1927–1932) </w:t>
      </w:r>
    </w:p>
    <w:p w:rsidR="00377C8A" w:rsidRDefault="006F1B4D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«Октябрь» (</w:t>
      </w:r>
      <w:r w:rsidR="00377C8A">
        <w:rPr>
          <w:rFonts w:ascii="Times New Roman" w:hAnsi="Times New Roman" w:cs="Times New Roman"/>
          <w:sz w:val="32"/>
          <w:szCs w:val="32"/>
        </w:rPr>
        <w:t>1924</w:t>
      </w:r>
      <w:r>
        <w:rPr>
          <w:rFonts w:ascii="Times New Roman" w:hAnsi="Times New Roman" w:cs="Times New Roman"/>
          <w:sz w:val="32"/>
          <w:szCs w:val="32"/>
        </w:rPr>
        <w:t>-1991</w:t>
      </w:r>
      <w:r w:rsidR="00377C8A">
        <w:rPr>
          <w:rFonts w:ascii="Times New Roman" w:hAnsi="Times New Roman" w:cs="Times New Roman"/>
          <w:sz w:val="32"/>
          <w:szCs w:val="32"/>
        </w:rPr>
        <w:t>)</w:t>
      </w:r>
    </w:p>
    <w:p w:rsidR="00377C8A" w:rsidRPr="00377C8A" w:rsidRDefault="006F1B4D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«Пионер» (</w:t>
      </w:r>
      <w:r w:rsidR="00377C8A" w:rsidRPr="0019788D">
        <w:rPr>
          <w:rFonts w:ascii="Times New Roman" w:hAnsi="Times New Roman" w:cs="Times New Roman"/>
          <w:sz w:val="32"/>
          <w:szCs w:val="32"/>
        </w:rPr>
        <w:t>1</w:t>
      </w:r>
      <w:r w:rsidR="00377C8A">
        <w:rPr>
          <w:rFonts w:ascii="Times New Roman" w:hAnsi="Times New Roman" w:cs="Times New Roman"/>
          <w:sz w:val="32"/>
          <w:szCs w:val="32"/>
        </w:rPr>
        <w:t>924</w:t>
      </w:r>
      <w:r>
        <w:rPr>
          <w:rFonts w:ascii="Times New Roman" w:hAnsi="Times New Roman" w:cs="Times New Roman"/>
          <w:sz w:val="32"/>
          <w:szCs w:val="32"/>
        </w:rPr>
        <w:t>-1991)</w:t>
      </w:r>
      <w:r w:rsidR="00377C8A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Default="006F1B4D" w:rsidP="00377C8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«Правдист» (1930–1931</w:t>
      </w:r>
      <w:r w:rsidR="00377C8A"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8247F" w:rsidRPr="0019788D" w:rsidRDefault="00377C8A" w:rsidP="00A6451B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«Прожектор»(1923-</w:t>
      </w:r>
      <w:r w:rsidR="00A6451B">
        <w:rPr>
          <w:rFonts w:ascii="Times New Roman" w:hAnsi="Times New Roman" w:cs="Times New Roman"/>
          <w:sz w:val="32"/>
          <w:szCs w:val="32"/>
        </w:rPr>
        <w:t>1935)</w:t>
      </w:r>
    </w:p>
    <w:p w:rsidR="00C8247F" w:rsidRPr="0019788D" w:rsidRDefault="00C8247F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«Работница»(1923-</w:t>
      </w:r>
      <w:r w:rsidR="00A6451B">
        <w:rPr>
          <w:rFonts w:ascii="Times New Roman" w:hAnsi="Times New Roman" w:cs="Times New Roman"/>
          <w:sz w:val="32"/>
          <w:szCs w:val="32"/>
        </w:rPr>
        <w:t>1991</w:t>
      </w:r>
      <w:r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Pr="00377C8A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«Рабоче-крестьянский корреспондент» </w:t>
      </w:r>
      <w:r w:rsidR="00A6451B">
        <w:rPr>
          <w:rFonts w:ascii="Times New Roman" w:eastAsia="Calibri" w:hAnsi="Times New Roman" w:cs="Times New Roman"/>
          <w:sz w:val="32"/>
          <w:szCs w:val="32"/>
        </w:rPr>
        <w:t>(1924-1941</w:t>
      </w:r>
      <w:r w:rsidRPr="0019788D">
        <w:rPr>
          <w:rFonts w:ascii="Times New Roman" w:eastAsia="Calibri" w:hAnsi="Times New Roman" w:cs="Times New Roman"/>
          <w:sz w:val="32"/>
          <w:szCs w:val="32"/>
        </w:rPr>
        <w:t>)</w:t>
      </w:r>
    </w:p>
    <w:p w:rsidR="00C8247F" w:rsidRDefault="00A6451B" w:rsidP="00C8247F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«Рычаг» (1925)</w:t>
      </w:r>
      <w:r w:rsidR="00C8247F" w:rsidRPr="0019788D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19788D" w:rsidRDefault="00A6451B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Смехач</w:t>
      </w:r>
      <w:proofErr w:type="gramEnd"/>
      <w:r>
        <w:rPr>
          <w:rFonts w:ascii="Times New Roman" w:hAnsi="Times New Roman" w:cs="Times New Roman"/>
          <w:sz w:val="32"/>
          <w:szCs w:val="32"/>
        </w:rPr>
        <w:t>» (1924–1928)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953D4" w:rsidRDefault="00A6451B" w:rsidP="004953D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«Смена» (1924-1991</w:t>
      </w:r>
      <w:r w:rsidR="0019788D" w:rsidRPr="0019788D">
        <w:rPr>
          <w:rFonts w:ascii="Times New Roman" w:hAnsi="Times New Roman" w:cs="Times New Roman"/>
          <w:sz w:val="32"/>
          <w:szCs w:val="32"/>
        </w:rPr>
        <w:t>)</w:t>
      </w:r>
    </w:p>
    <w:p w:rsidR="00C8247F" w:rsidRDefault="00C8247F" w:rsidP="00377C8A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«Советская информация» (ТАСС, 1937–1940 гг.).</w:t>
      </w:r>
    </w:p>
    <w:p w:rsidR="00C8247F" w:rsidRPr="0019788D" w:rsidRDefault="00C8247F" w:rsidP="00C8247F">
      <w:pPr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«Советское фото»</w:t>
      </w:r>
      <w:r w:rsidR="00A6451B">
        <w:rPr>
          <w:rFonts w:ascii="Times New Roman" w:hAnsi="Times New Roman" w:cs="Times New Roman"/>
          <w:sz w:val="32"/>
          <w:szCs w:val="32"/>
        </w:rPr>
        <w:t xml:space="preserve"> (1926-1991)</w:t>
      </w:r>
    </w:p>
    <w:p w:rsidR="00A6451B" w:rsidRPr="00A6451B" w:rsidRDefault="0019788D" w:rsidP="00C8247F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>«</w:t>
      </w:r>
      <w:r w:rsidR="00A6451B">
        <w:rPr>
          <w:rFonts w:ascii="Times New Roman" w:hAnsi="Times New Roman" w:cs="Times New Roman"/>
          <w:sz w:val="32"/>
          <w:szCs w:val="32"/>
        </w:rPr>
        <w:t>Современник»(1922-1925)</w:t>
      </w:r>
    </w:p>
    <w:p w:rsidR="00C8247F" w:rsidRPr="0019788D" w:rsidRDefault="00C8247F" w:rsidP="00C8247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eastAsia="Times New Roman" w:hAnsi="Times New Roman" w:cs="Times New Roman"/>
          <w:sz w:val="32"/>
          <w:szCs w:val="32"/>
        </w:rPr>
        <w:t>«СССР на стройке» (в 1930</w:t>
      </w:r>
      <w:r w:rsidRPr="0019788D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z w:val="32"/>
          <w:szCs w:val="32"/>
        </w:rPr>
        <w:t>1941</w:t>
      </w:r>
      <w:r w:rsidRPr="0019788D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19788D" w:rsidRDefault="00377C8A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A6451B">
        <w:rPr>
          <w:rFonts w:ascii="Times New Roman" w:hAnsi="Times New Roman" w:cs="Times New Roman"/>
          <w:sz w:val="32"/>
          <w:szCs w:val="32"/>
        </w:rPr>
        <w:t>«Фронтовая иллюстрация»</w:t>
      </w:r>
      <w:r w:rsidR="0019788D"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A6451B">
        <w:rPr>
          <w:rFonts w:ascii="Times New Roman" w:hAnsi="Times New Roman" w:cs="Times New Roman"/>
          <w:sz w:val="32"/>
          <w:szCs w:val="32"/>
        </w:rPr>
        <w:t>(1941-1945)</w:t>
      </w:r>
    </w:p>
    <w:p w:rsidR="0019788D" w:rsidRPr="0019788D" w:rsidRDefault="00A6451B" w:rsidP="001978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«Фронтовой юмор»</w:t>
      </w:r>
      <w:r w:rsidRPr="00A645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(1941-1945)</w:t>
      </w:r>
    </w:p>
    <w:p w:rsidR="00BF2360" w:rsidRPr="0019788D" w:rsidRDefault="00A6451B" w:rsidP="002D3A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«Химия и жизнь»(1965-1991)</w:t>
      </w:r>
    </w:p>
    <w:p w:rsidR="0019788D" w:rsidRDefault="00A6451B" w:rsidP="00BF2360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19788D" w:rsidRPr="0019788D">
        <w:rPr>
          <w:rFonts w:ascii="Times New Roman" w:hAnsi="Times New Roman" w:cs="Times New Roman"/>
          <w:sz w:val="32"/>
          <w:szCs w:val="32"/>
        </w:rPr>
        <w:t>«Чудак» (1928–1930 гг.)</w:t>
      </w:r>
      <w:r w:rsidR="00BF2360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C8A" w:rsidRPr="0019788D" w:rsidRDefault="00A6451B" w:rsidP="00377C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«Юный коммунист» (1918–1938)</w:t>
      </w:r>
    </w:p>
    <w:p w:rsidR="00BF2360" w:rsidRPr="0019788D" w:rsidRDefault="00377C8A" w:rsidP="00377C8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9788D">
        <w:rPr>
          <w:rFonts w:ascii="Times New Roman" w:hAnsi="Times New Roman" w:cs="Times New Roman"/>
          <w:sz w:val="32"/>
          <w:szCs w:val="32"/>
        </w:rPr>
        <w:t xml:space="preserve"> </w:t>
      </w:r>
      <w:r w:rsidR="00A6451B">
        <w:rPr>
          <w:rFonts w:ascii="Times New Roman" w:hAnsi="Times New Roman" w:cs="Times New Roman"/>
          <w:sz w:val="32"/>
          <w:szCs w:val="32"/>
        </w:rPr>
        <w:t>«Юный натуралист» (1928-1991)</w:t>
      </w:r>
      <w:r w:rsidR="00BF2360" w:rsidRPr="001978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2873" w:rsidRPr="00763A34" w:rsidRDefault="00763A34" w:rsidP="0049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34">
        <w:rPr>
          <w:sz w:val="28"/>
          <w:szCs w:val="28"/>
        </w:rPr>
        <w:tab/>
      </w:r>
      <w:r w:rsidRPr="00763A34">
        <w:rPr>
          <w:sz w:val="28"/>
          <w:szCs w:val="28"/>
        </w:rPr>
        <w:tab/>
      </w:r>
      <w:r w:rsidRPr="00763A34">
        <w:rPr>
          <w:sz w:val="28"/>
          <w:szCs w:val="28"/>
        </w:rPr>
        <w:tab/>
      </w:r>
      <w:r w:rsidR="00377C8A">
        <w:rPr>
          <w:rFonts w:ascii="Times New Roman" w:hAnsi="Times New Roman" w:cs="Times New Roman"/>
          <w:b/>
          <w:sz w:val="28"/>
          <w:szCs w:val="28"/>
        </w:rPr>
        <w:t>И ДРУГИЕ</w:t>
      </w:r>
      <w:r w:rsidRPr="00763A34">
        <w:rPr>
          <w:rFonts w:ascii="Times New Roman" w:hAnsi="Times New Roman" w:cs="Times New Roman"/>
          <w:b/>
          <w:sz w:val="28"/>
          <w:szCs w:val="28"/>
        </w:rPr>
        <w:t xml:space="preserve"> периодические издания советского периода.</w:t>
      </w:r>
    </w:p>
    <w:sectPr w:rsidR="000B2873" w:rsidRPr="00763A34" w:rsidSect="000B28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63" w:rsidRDefault="00A01063" w:rsidP="00B43523">
      <w:pPr>
        <w:spacing w:after="0" w:line="240" w:lineRule="auto"/>
      </w:pPr>
      <w:r>
        <w:separator/>
      </w:r>
    </w:p>
  </w:endnote>
  <w:endnote w:type="continuationSeparator" w:id="0">
    <w:p w:rsidR="00A01063" w:rsidRDefault="00A01063" w:rsidP="00B4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4922"/>
      <w:docPartObj>
        <w:docPartGallery w:val="Page Numbers (Bottom of Page)"/>
        <w:docPartUnique/>
      </w:docPartObj>
    </w:sdtPr>
    <w:sdtContent>
      <w:p w:rsidR="00B43523" w:rsidRDefault="00B43523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43523" w:rsidRDefault="00B43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63" w:rsidRDefault="00A01063" w:rsidP="00B43523">
      <w:pPr>
        <w:spacing w:after="0" w:line="240" w:lineRule="auto"/>
      </w:pPr>
      <w:r>
        <w:separator/>
      </w:r>
    </w:p>
  </w:footnote>
  <w:footnote w:type="continuationSeparator" w:id="0">
    <w:p w:rsidR="00A01063" w:rsidRDefault="00A01063" w:rsidP="00B4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72"/>
    <w:multiLevelType w:val="hybridMultilevel"/>
    <w:tmpl w:val="E9E69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A3FE6"/>
    <w:multiLevelType w:val="hybridMultilevel"/>
    <w:tmpl w:val="26A6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B4C2B"/>
    <w:multiLevelType w:val="hybridMultilevel"/>
    <w:tmpl w:val="462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F0CF3"/>
    <w:multiLevelType w:val="multilevel"/>
    <w:tmpl w:val="F1EC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985D6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3D4"/>
    <w:rsid w:val="00043EA3"/>
    <w:rsid w:val="000B2873"/>
    <w:rsid w:val="000F6CA8"/>
    <w:rsid w:val="0019788D"/>
    <w:rsid w:val="001A78CA"/>
    <w:rsid w:val="002D3AB5"/>
    <w:rsid w:val="00377C8A"/>
    <w:rsid w:val="003845E9"/>
    <w:rsid w:val="004953D4"/>
    <w:rsid w:val="00602679"/>
    <w:rsid w:val="006158AA"/>
    <w:rsid w:val="006F1B4D"/>
    <w:rsid w:val="00763A34"/>
    <w:rsid w:val="007E268B"/>
    <w:rsid w:val="009F2A26"/>
    <w:rsid w:val="00A01063"/>
    <w:rsid w:val="00A6451B"/>
    <w:rsid w:val="00B43523"/>
    <w:rsid w:val="00BF2360"/>
    <w:rsid w:val="00BF7F91"/>
    <w:rsid w:val="00C8247F"/>
    <w:rsid w:val="00F008CC"/>
    <w:rsid w:val="00FE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51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6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3523"/>
  </w:style>
  <w:style w:type="paragraph" w:styleId="a8">
    <w:name w:val="footer"/>
    <w:basedOn w:val="a"/>
    <w:link w:val="a9"/>
    <w:uiPriority w:val="99"/>
    <w:unhideWhenUsed/>
    <w:rsid w:val="00B4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0116-127B-4D38-A406-AE6FA7F9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2019-02-06T18:28:00Z</cp:lastPrinted>
  <dcterms:created xsi:type="dcterms:W3CDTF">2018-11-11T14:24:00Z</dcterms:created>
  <dcterms:modified xsi:type="dcterms:W3CDTF">2019-02-06T18:28:00Z</dcterms:modified>
</cp:coreProperties>
</file>