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2" w:rsidRDefault="005D3092" w:rsidP="005D3092">
      <w:pPr>
        <w:jc w:val="center"/>
        <w:rPr>
          <w:b/>
          <w:sz w:val="32"/>
          <w:szCs w:val="32"/>
        </w:rPr>
      </w:pPr>
      <w:r w:rsidRPr="002B1F27">
        <w:rPr>
          <w:b/>
          <w:sz w:val="32"/>
          <w:szCs w:val="32"/>
        </w:rPr>
        <w:t>Современный литературный процесс за рубежом</w:t>
      </w:r>
      <w:r w:rsidRPr="005D3092">
        <w:rPr>
          <w:b/>
          <w:sz w:val="32"/>
          <w:szCs w:val="32"/>
        </w:rPr>
        <w:t xml:space="preserve"> </w:t>
      </w:r>
    </w:p>
    <w:p w:rsidR="005D3092" w:rsidRPr="005D3092" w:rsidRDefault="005D3092" w:rsidP="005D3092">
      <w:pPr>
        <w:jc w:val="center"/>
        <w:rPr>
          <w:sz w:val="32"/>
          <w:szCs w:val="32"/>
        </w:rPr>
      </w:pPr>
      <w:r w:rsidRPr="005D3092">
        <w:rPr>
          <w:sz w:val="32"/>
          <w:szCs w:val="32"/>
        </w:rPr>
        <w:t xml:space="preserve">(преп. д.ф.н., проф. Н.Э. </w:t>
      </w:r>
      <w:proofErr w:type="spellStart"/>
      <w:r w:rsidRPr="005D3092">
        <w:rPr>
          <w:sz w:val="32"/>
          <w:szCs w:val="32"/>
        </w:rPr>
        <w:t>Микеладзе</w:t>
      </w:r>
      <w:proofErr w:type="spellEnd"/>
      <w:r w:rsidRPr="005D3092">
        <w:rPr>
          <w:sz w:val="32"/>
          <w:szCs w:val="32"/>
        </w:rPr>
        <w:t>)</w:t>
      </w:r>
    </w:p>
    <w:p w:rsidR="005D3092" w:rsidRDefault="005D3092" w:rsidP="005D3092">
      <w:pPr>
        <w:jc w:val="center"/>
        <w:rPr>
          <w:b/>
          <w:sz w:val="32"/>
          <w:szCs w:val="32"/>
        </w:rPr>
      </w:pPr>
    </w:p>
    <w:p w:rsidR="005D3092" w:rsidRDefault="005D3092" w:rsidP="005D3092">
      <w:pPr>
        <w:jc w:val="center"/>
        <w:rPr>
          <w:b/>
          <w:sz w:val="32"/>
          <w:szCs w:val="32"/>
        </w:rPr>
      </w:pPr>
    </w:p>
    <w:p w:rsidR="005D3092" w:rsidRPr="00547D37" w:rsidRDefault="005D3092" w:rsidP="005D3092">
      <w:pPr>
        <w:rPr>
          <w:b/>
          <w:sz w:val="28"/>
          <w:szCs w:val="28"/>
        </w:rPr>
      </w:pPr>
      <w:r w:rsidRPr="00547D37">
        <w:rPr>
          <w:b/>
          <w:sz w:val="28"/>
          <w:szCs w:val="28"/>
        </w:rPr>
        <w:t>Список рекомендованной художественной литературы</w:t>
      </w:r>
    </w:p>
    <w:p w:rsidR="005D3092" w:rsidRDefault="005D3092" w:rsidP="005D3092">
      <w:pPr>
        <w:rPr>
          <w:sz w:val="28"/>
          <w:szCs w:val="28"/>
        </w:rPr>
      </w:pPr>
    </w:p>
    <w:p w:rsidR="005D3092" w:rsidRDefault="005D3092" w:rsidP="005D3092">
      <w:pPr>
        <w:rPr>
          <w:sz w:val="28"/>
          <w:szCs w:val="28"/>
        </w:rPr>
      </w:pPr>
      <w:r>
        <w:rPr>
          <w:sz w:val="28"/>
          <w:szCs w:val="28"/>
        </w:rPr>
        <w:t>Европа</w:t>
      </w:r>
    </w:p>
    <w:p w:rsidR="005D3092" w:rsidRDefault="005D3092" w:rsidP="005D3092">
      <w:pPr>
        <w:ind w:right="-709"/>
      </w:pPr>
      <w:r w:rsidRPr="000F3918">
        <w:rPr>
          <w:i/>
        </w:rPr>
        <w:t xml:space="preserve">из </w:t>
      </w:r>
      <w:proofErr w:type="gramStart"/>
      <w:r w:rsidRPr="000F3918">
        <w:rPr>
          <w:i/>
        </w:rPr>
        <w:t>указанных</w:t>
      </w:r>
      <w:proofErr w:type="gramEnd"/>
      <w:r w:rsidRPr="000F3918">
        <w:rPr>
          <w:i/>
        </w:rPr>
        <w:t xml:space="preserve"> ниже 2 произведения на выбор</w:t>
      </w:r>
      <w:r>
        <w:t>:</w:t>
      </w:r>
    </w:p>
    <w:p w:rsidR="005D3092" w:rsidRDefault="005D3092" w:rsidP="005D3092">
      <w:pPr>
        <w:ind w:right="-709"/>
      </w:pPr>
      <w:r>
        <w:t xml:space="preserve">Г. </w:t>
      </w:r>
      <w:proofErr w:type="spellStart"/>
      <w:r>
        <w:t>Пинтер</w:t>
      </w:r>
      <w:proofErr w:type="spellEnd"/>
      <w:r>
        <w:t>. Сторож, Коллекция</w:t>
      </w:r>
    </w:p>
    <w:p w:rsidR="005D3092" w:rsidRPr="009E7CD8" w:rsidRDefault="005D3092" w:rsidP="005D3092">
      <w:pPr>
        <w:ind w:right="-709"/>
      </w:pPr>
      <w:r>
        <w:t xml:space="preserve">У. </w:t>
      </w:r>
      <w:proofErr w:type="spellStart"/>
      <w:r>
        <w:t>Голдинг</w:t>
      </w:r>
      <w:proofErr w:type="spellEnd"/>
      <w:r>
        <w:t xml:space="preserve">. </w:t>
      </w:r>
      <w:r w:rsidRPr="009E7CD8">
        <w:t>Повелитель мух. Двойной язык</w:t>
      </w:r>
    </w:p>
    <w:p w:rsidR="005D3092" w:rsidRDefault="005D3092" w:rsidP="005D3092">
      <w:pPr>
        <w:ind w:right="-709"/>
      </w:pPr>
      <w:r>
        <w:t xml:space="preserve">А. </w:t>
      </w:r>
      <w:proofErr w:type="spellStart"/>
      <w:r>
        <w:t>Ме</w:t>
      </w:r>
      <w:r w:rsidRPr="009A46CC">
        <w:t>рдок</w:t>
      </w:r>
      <w:proofErr w:type="spellEnd"/>
      <w:r w:rsidRPr="009A46CC">
        <w:t xml:space="preserve">. Черный </w:t>
      </w:r>
      <w:r>
        <w:t>принц. Море, море</w:t>
      </w:r>
      <w:r w:rsidRPr="00FE3B05">
        <w:t xml:space="preserve"> </w:t>
      </w:r>
    </w:p>
    <w:p w:rsidR="005D3092" w:rsidRDefault="005D3092" w:rsidP="005D3092">
      <w:pPr>
        <w:ind w:right="-709"/>
      </w:pPr>
      <w:r w:rsidRPr="009A46CC">
        <w:t>Дж.</w:t>
      </w:r>
      <w:r>
        <w:t xml:space="preserve"> </w:t>
      </w:r>
      <w:r w:rsidRPr="009A46CC">
        <w:t>Фаулз.</w:t>
      </w:r>
      <w:r>
        <w:t xml:space="preserve"> </w:t>
      </w:r>
      <w:r w:rsidRPr="009A46CC">
        <w:t>Волхв</w:t>
      </w:r>
      <w:r>
        <w:t xml:space="preserve">. Женщина французского лейтенанта </w:t>
      </w:r>
    </w:p>
    <w:p w:rsidR="005D3092" w:rsidRDefault="005D3092" w:rsidP="005D3092">
      <w:pPr>
        <w:ind w:right="-709"/>
      </w:pPr>
      <w:r w:rsidRPr="009A46CC">
        <w:t>Т.</w:t>
      </w:r>
      <w:r>
        <w:t xml:space="preserve"> </w:t>
      </w:r>
      <w:proofErr w:type="spellStart"/>
      <w:r>
        <w:t>Стоппард</w:t>
      </w:r>
      <w:proofErr w:type="spellEnd"/>
      <w:r>
        <w:t>. Аркадия. Травести. Берег Утопии</w:t>
      </w:r>
    </w:p>
    <w:p w:rsidR="005D3092" w:rsidRDefault="005D3092" w:rsidP="005D3092">
      <w:pPr>
        <w:ind w:right="-709"/>
      </w:pPr>
      <w:r>
        <w:t xml:space="preserve">П. </w:t>
      </w:r>
      <w:proofErr w:type="spellStart"/>
      <w:r>
        <w:t>Акройд</w:t>
      </w:r>
      <w:proofErr w:type="spellEnd"/>
      <w:r>
        <w:t xml:space="preserve">. Завещание Оскара </w:t>
      </w:r>
      <w:proofErr w:type="spellStart"/>
      <w:r>
        <w:t>Уайлда</w:t>
      </w:r>
      <w:proofErr w:type="spellEnd"/>
      <w:r>
        <w:t xml:space="preserve">. Мильтон в Америке </w:t>
      </w:r>
    </w:p>
    <w:p w:rsidR="005D3092" w:rsidRDefault="005D3092" w:rsidP="005D3092">
      <w:pPr>
        <w:ind w:right="-709"/>
      </w:pPr>
      <w:r>
        <w:t xml:space="preserve">Э. </w:t>
      </w:r>
      <w:proofErr w:type="spellStart"/>
      <w:r>
        <w:t>Берджесс</w:t>
      </w:r>
      <w:proofErr w:type="spellEnd"/>
      <w:r>
        <w:t>. Заводной апельсин. Железо, ржавое железо</w:t>
      </w:r>
    </w:p>
    <w:p w:rsidR="005D3092" w:rsidRDefault="005D3092" w:rsidP="005D3092">
      <w:pPr>
        <w:ind w:right="-709"/>
      </w:pPr>
      <w:r>
        <w:t>Дж. Барнс. История мира в 10,5 главах</w:t>
      </w:r>
    </w:p>
    <w:p w:rsidR="005D3092" w:rsidRDefault="005D3092" w:rsidP="005D3092">
      <w:pPr>
        <w:ind w:right="-709"/>
      </w:pPr>
      <w:r>
        <w:t xml:space="preserve">С. </w:t>
      </w:r>
      <w:proofErr w:type="spellStart"/>
      <w:r>
        <w:t>Рушди</w:t>
      </w:r>
      <w:proofErr w:type="spellEnd"/>
      <w:r>
        <w:t xml:space="preserve">. </w:t>
      </w:r>
      <w:r w:rsidRPr="00E97380">
        <w:t>Восток, Запад. Последний вздох мавра. Земля под её ногами</w:t>
      </w:r>
    </w:p>
    <w:p w:rsidR="005D3092" w:rsidRDefault="005D3092" w:rsidP="005D3092">
      <w:pPr>
        <w:ind w:right="-709"/>
        <w:rPr>
          <w:i/>
        </w:rPr>
      </w:pPr>
    </w:p>
    <w:p w:rsidR="005D3092" w:rsidRDefault="005D3092" w:rsidP="005D3092">
      <w:pPr>
        <w:ind w:right="-709"/>
      </w:pPr>
      <w:r w:rsidRPr="000F3918">
        <w:rPr>
          <w:i/>
        </w:rPr>
        <w:t xml:space="preserve">из </w:t>
      </w:r>
      <w:proofErr w:type="gramStart"/>
      <w:r w:rsidRPr="000F3918">
        <w:rPr>
          <w:i/>
        </w:rPr>
        <w:t>указанных</w:t>
      </w:r>
      <w:proofErr w:type="gramEnd"/>
      <w:r w:rsidRPr="000F3918">
        <w:rPr>
          <w:i/>
        </w:rPr>
        <w:t xml:space="preserve"> ниже 2 произведения на выбор</w:t>
      </w:r>
      <w:r>
        <w:t>:</w:t>
      </w:r>
    </w:p>
    <w:p w:rsidR="005D3092" w:rsidRDefault="005D3092" w:rsidP="005D3092">
      <w:pPr>
        <w:ind w:right="-709"/>
      </w:pPr>
      <w:r>
        <w:t>Г. Белль</w:t>
      </w:r>
      <w:r w:rsidRPr="009A46CC">
        <w:t>. Бильярд в половине десятого</w:t>
      </w:r>
      <w:r>
        <w:t xml:space="preserve">. </w:t>
      </w:r>
      <w:r w:rsidRPr="009A46CC">
        <w:t>Глазами клоуна</w:t>
      </w:r>
    </w:p>
    <w:p w:rsidR="005D3092" w:rsidRDefault="005D3092" w:rsidP="005D3092">
      <w:pPr>
        <w:ind w:right="-709"/>
      </w:pPr>
      <w:r w:rsidRPr="009A46CC">
        <w:t>Г.</w:t>
      </w:r>
      <w:r>
        <w:t xml:space="preserve"> </w:t>
      </w:r>
      <w:proofErr w:type="spellStart"/>
      <w:r>
        <w:t>Грасс</w:t>
      </w:r>
      <w:proofErr w:type="spellEnd"/>
      <w:r>
        <w:t>. Жестяной барабан. Кошки-мышки. Луковица памяти</w:t>
      </w:r>
    </w:p>
    <w:p w:rsidR="005D3092" w:rsidRDefault="005D3092" w:rsidP="005D3092">
      <w:pPr>
        <w:ind w:right="-709"/>
      </w:pPr>
      <w:r>
        <w:t xml:space="preserve">Т. </w:t>
      </w:r>
      <w:proofErr w:type="spellStart"/>
      <w:r>
        <w:t>Бернхард</w:t>
      </w:r>
      <w:proofErr w:type="spellEnd"/>
      <w:r>
        <w:t xml:space="preserve">. </w:t>
      </w:r>
      <w:r w:rsidRPr="00CC4CD8">
        <w:t xml:space="preserve">Племянник </w:t>
      </w:r>
      <w:proofErr w:type="spellStart"/>
      <w:r w:rsidRPr="00CC4CD8">
        <w:t>Витгенштейна</w:t>
      </w:r>
      <w:proofErr w:type="spellEnd"/>
      <w:r>
        <w:t xml:space="preserve">. </w:t>
      </w:r>
    </w:p>
    <w:p w:rsidR="005D3092" w:rsidRDefault="005D3092" w:rsidP="005D3092">
      <w:pPr>
        <w:ind w:right="-709"/>
      </w:pPr>
      <w:r>
        <w:t xml:space="preserve">З. </w:t>
      </w:r>
      <w:proofErr w:type="spellStart"/>
      <w:r>
        <w:t>Ленц</w:t>
      </w:r>
      <w:proofErr w:type="spellEnd"/>
      <w:r>
        <w:t xml:space="preserve">. Урок </w:t>
      </w:r>
      <w:proofErr w:type="gramStart"/>
      <w:r>
        <w:t>немецкого</w:t>
      </w:r>
      <w:proofErr w:type="gramEnd"/>
    </w:p>
    <w:p w:rsidR="005D3092" w:rsidRDefault="005D3092" w:rsidP="005D3092">
      <w:pPr>
        <w:ind w:right="-709"/>
      </w:pPr>
      <w:r>
        <w:t xml:space="preserve">М. </w:t>
      </w:r>
      <w:proofErr w:type="spellStart"/>
      <w:r>
        <w:t>Вальзер</w:t>
      </w:r>
      <w:proofErr w:type="spellEnd"/>
      <w:r>
        <w:t>. Черный лебедь</w:t>
      </w:r>
    </w:p>
    <w:p w:rsidR="005D3092" w:rsidRDefault="005D3092" w:rsidP="005D3092">
      <w:pPr>
        <w:ind w:right="-709"/>
      </w:pPr>
      <w:r>
        <w:t xml:space="preserve">П. </w:t>
      </w:r>
      <w:proofErr w:type="spellStart"/>
      <w:r>
        <w:t>Зюскинд</w:t>
      </w:r>
      <w:proofErr w:type="spellEnd"/>
      <w:r>
        <w:t>. Парфюмер</w:t>
      </w:r>
    </w:p>
    <w:p w:rsidR="005D3092" w:rsidRDefault="005D3092" w:rsidP="005D3092">
      <w:pPr>
        <w:ind w:right="-709"/>
      </w:pPr>
      <w:r>
        <w:t xml:space="preserve">П. </w:t>
      </w:r>
      <w:proofErr w:type="spellStart"/>
      <w:r>
        <w:t>Хандке</w:t>
      </w:r>
      <w:proofErr w:type="spellEnd"/>
      <w:r>
        <w:t>.</w:t>
      </w:r>
      <w:r w:rsidRPr="009A46CC">
        <w:t xml:space="preserve"> </w:t>
      </w:r>
      <w:r>
        <w:t>Медленное возвращение домой</w:t>
      </w:r>
    </w:p>
    <w:p w:rsidR="005D3092" w:rsidRDefault="005D3092" w:rsidP="005D3092">
      <w:pPr>
        <w:ind w:right="-709"/>
      </w:pPr>
      <w:r>
        <w:t>Х. Мюллер. Гамлет-машина</w:t>
      </w:r>
    </w:p>
    <w:p w:rsidR="005D3092" w:rsidRDefault="005D3092" w:rsidP="005D3092">
      <w:pPr>
        <w:ind w:right="-709"/>
      </w:pPr>
      <w:r>
        <w:t>Э. Елинек. Пианистка</w:t>
      </w:r>
    </w:p>
    <w:p w:rsidR="005D3092" w:rsidRDefault="005D3092" w:rsidP="005D3092">
      <w:pPr>
        <w:ind w:right="-709"/>
      </w:pPr>
      <w:r>
        <w:t xml:space="preserve">Б. </w:t>
      </w:r>
      <w:proofErr w:type="spellStart"/>
      <w:r>
        <w:t>Шлинк</w:t>
      </w:r>
      <w:proofErr w:type="spellEnd"/>
      <w:r>
        <w:t>. Чтец</w:t>
      </w:r>
    </w:p>
    <w:p w:rsidR="005D3092" w:rsidRPr="00385C88" w:rsidRDefault="005D3092" w:rsidP="005D3092">
      <w:pPr>
        <w:ind w:right="-709"/>
      </w:pPr>
    </w:p>
    <w:p w:rsidR="005D3092" w:rsidRDefault="005D3092" w:rsidP="005D3092">
      <w:pPr>
        <w:ind w:right="-709"/>
      </w:pPr>
      <w:r>
        <w:rPr>
          <w:i/>
        </w:rPr>
        <w:t xml:space="preserve">из </w:t>
      </w:r>
      <w:proofErr w:type="gramStart"/>
      <w:r>
        <w:rPr>
          <w:i/>
        </w:rPr>
        <w:t>указанных</w:t>
      </w:r>
      <w:proofErr w:type="gramEnd"/>
      <w:r>
        <w:rPr>
          <w:i/>
        </w:rPr>
        <w:t xml:space="preserve"> ниже 3</w:t>
      </w:r>
      <w:r w:rsidRPr="000F3918">
        <w:rPr>
          <w:i/>
        </w:rPr>
        <w:t xml:space="preserve"> произведения на выбор</w:t>
      </w:r>
      <w:r>
        <w:t>:</w:t>
      </w:r>
    </w:p>
    <w:p w:rsidR="005D3092" w:rsidRPr="00925151" w:rsidRDefault="005D3092" w:rsidP="005D3092">
      <w:pPr>
        <w:ind w:right="-709"/>
      </w:pPr>
      <w:r>
        <w:t xml:space="preserve">А. </w:t>
      </w:r>
      <w:proofErr w:type="spellStart"/>
      <w:r>
        <w:t>Роб-Грийе</w:t>
      </w:r>
      <w:proofErr w:type="spellEnd"/>
      <w:r>
        <w:t xml:space="preserve">. Проект революции в Нью-Йорке. </w:t>
      </w:r>
      <w:r>
        <w:rPr>
          <w:lang w:val="en-US"/>
        </w:rPr>
        <w:t>La</w:t>
      </w:r>
      <w:r w:rsidRPr="00925151">
        <w:t xml:space="preserve"> </w:t>
      </w:r>
      <w:r>
        <w:rPr>
          <w:lang w:val="en-US"/>
        </w:rPr>
        <w:t>Reprise</w:t>
      </w:r>
    </w:p>
    <w:p w:rsidR="005D3092" w:rsidRDefault="005D3092" w:rsidP="005D3092">
      <w:pPr>
        <w:ind w:right="-709"/>
      </w:pPr>
      <w:r>
        <w:t xml:space="preserve">Н. </w:t>
      </w:r>
      <w:proofErr w:type="spellStart"/>
      <w:r>
        <w:t>Саррот</w:t>
      </w:r>
      <w:proofErr w:type="spellEnd"/>
      <w:r>
        <w:t>. Вы слышите их?</w:t>
      </w:r>
    </w:p>
    <w:p w:rsidR="005D3092" w:rsidRPr="009A46CC" w:rsidRDefault="005D3092" w:rsidP="005D3092">
      <w:pPr>
        <w:ind w:right="-709"/>
      </w:pPr>
      <w:r w:rsidRPr="009A46CC">
        <w:t>Б.</w:t>
      </w:r>
      <w:r>
        <w:t xml:space="preserve"> </w:t>
      </w:r>
      <w:proofErr w:type="spellStart"/>
      <w:r>
        <w:t>Виан</w:t>
      </w:r>
      <w:proofErr w:type="spellEnd"/>
      <w:r>
        <w:t>. Пена дней. Осень в Пекине</w:t>
      </w:r>
      <w:r w:rsidRPr="009A46CC">
        <w:t xml:space="preserve"> </w:t>
      </w:r>
    </w:p>
    <w:p w:rsidR="005D3092" w:rsidRDefault="005D3092" w:rsidP="005D3092">
      <w:pPr>
        <w:ind w:right="-709"/>
      </w:pPr>
      <w:r w:rsidRPr="009A46CC">
        <w:t>С.</w:t>
      </w:r>
      <w:r>
        <w:t xml:space="preserve"> </w:t>
      </w:r>
      <w:r w:rsidRPr="009A46CC">
        <w:t xml:space="preserve">Беккет. В ожидании </w:t>
      </w:r>
      <w:proofErr w:type="spellStart"/>
      <w:r w:rsidRPr="009A46CC">
        <w:t>Годо</w:t>
      </w:r>
      <w:proofErr w:type="spellEnd"/>
      <w:r w:rsidRPr="009A46CC">
        <w:t xml:space="preserve">. </w:t>
      </w:r>
    </w:p>
    <w:p w:rsidR="005D3092" w:rsidRDefault="005D3092" w:rsidP="005D3092">
      <w:pPr>
        <w:ind w:right="-709"/>
      </w:pPr>
      <w:r>
        <w:t>Э</w:t>
      </w:r>
      <w:r w:rsidRPr="009A46CC">
        <w:t>.</w:t>
      </w:r>
      <w:r>
        <w:t xml:space="preserve"> Ионеско. Носороги</w:t>
      </w:r>
      <w:r w:rsidRPr="009A46CC">
        <w:t xml:space="preserve">. </w:t>
      </w:r>
    </w:p>
    <w:p w:rsidR="005D3092" w:rsidRDefault="005D3092" w:rsidP="005D3092">
      <w:pPr>
        <w:ind w:right="-709"/>
      </w:pPr>
      <w:r>
        <w:t xml:space="preserve">Э. </w:t>
      </w:r>
      <w:proofErr w:type="spellStart"/>
      <w:r>
        <w:t>Ажар</w:t>
      </w:r>
      <w:proofErr w:type="spellEnd"/>
      <w:r>
        <w:t xml:space="preserve">. Жизнь впереди </w:t>
      </w:r>
    </w:p>
    <w:p w:rsidR="005D3092" w:rsidRPr="00CC4CD8" w:rsidRDefault="005D3092" w:rsidP="005D3092">
      <w:pPr>
        <w:jc w:val="both"/>
      </w:pPr>
      <w:r>
        <w:t xml:space="preserve">Ж. </w:t>
      </w:r>
      <w:proofErr w:type="spellStart"/>
      <w:r>
        <w:t>Перек</w:t>
      </w:r>
      <w:proofErr w:type="spellEnd"/>
      <w:r>
        <w:t>. Вещи</w:t>
      </w:r>
    </w:p>
    <w:p w:rsidR="005D3092" w:rsidRDefault="005D3092" w:rsidP="005D3092">
      <w:pPr>
        <w:ind w:right="-709"/>
      </w:pPr>
      <w:r>
        <w:t xml:space="preserve">М. </w:t>
      </w:r>
      <w:proofErr w:type="spellStart"/>
      <w:r>
        <w:t>Турнье</w:t>
      </w:r>
      <w:proofErr w:type="spellEnd"/>
      <w:r>
        <w:t>. Лесной царь. Пятница, или тихоокеанский лимб</w:t>
      </w:r>
    </w:p>
    <w:p w:rsidR="005D3092" w:rsidRDefault="005D3092" w:rsidP="005D3092">
      <w:pPr>
        <w:ind w:right="-709"/>
      </w:pPr>
      <w:r>
        <w:t xml:space="preserve">М. </w:t>
      </w:r>
      <w:proofErr w:type="spellStart"/>
      <w:r>
        <w:t>Рио</w:t>
      </w:r>
      <w:proofErr w:type="spellEnd"/>
      <w:r>
        <w:t xml:space="preserve">. Трилогия: </w:t>
      </w:r>
      <w:proofErr w:type="spellStart"/>
      <w:r>
        <w:t>Мерлин</w:t>
      </w:r>
      <w:proofErr w:type="spellEnd"/>
      <w:r>
        <w:t xml:space="preserve">. Моргана. Артур. </w:t>
      </w:r>
    </w:p>
    <w:p w:rsidR="005D3092" w:rsidRPr="001F310B" w:rsidRDefault="005D3092" w:rsidP="005D3092">
      <w:pPr>
        <w:jc w:val="both"/>
      </w:pPr>
      <w:r>
        <w:t xml:space="preserve">Ж.-М. </w:t>
      </w:r>
      <w:proofErr w:type="spellStart"/>
      <w:r>
        <w:t>Леклезио</w:t>
      </w:r>
      <w:proofErr w:type="spellEnd"/>
      <w:r>
        <w:t>. Золотоискатель</w:t>
      </w:r>
    </w:p>
    <w:p w:rsidR="005D3092" w:rsidRDefault="005D3092" w:rsidP="005D3092">
      <w:pPr>
        <w:ind w:right="-709"/>
      </w:pPr>
      <w:r>
        <w:t xml:space="preserve">Ж.-М. </w:t>
      </w:r>
      <w:proofErr w:type="spellStart"/>
      <w:r>
        <w:t>Кольтес</w:t>
      </w:r>
      <w:proofErr w:type="spellEnd"/>
      <w:r>
        <w:t>. Западная пристань</w:t>
      </w:r>
    </w:p>
    <w:p w:rsidR="005D3092" w:rsidRDefault="005D3092" w:rsidP="005D3092">
      <w:pPr>
        <w:ind w:right="-709"/>
      </w:pPr>
      <w:r>
        <w:t xml:space="preserve">М. </w:t>
      </w:r>
      <w:proofErr w:type="spellStart"/>
      <w:r>
        <w:t>Кундера</w:t>
      </w:r>
      <w:proofErr w:type="spellEnd"/>
      <w:r>
        <w:t>. Бессмертие</w:t>
      </w:r>
    </w:p>
    <w:p w:rsidR="005D3092" w:rsidRPr="00BA6D51" w:rsidRDefault="005D3092" w:rsidP="005D3092">
      <w:pPr>
        <w:ind w:right="-709"/>
      </w:pPr>
      <w:r>
        <w:t xml:space="preserve">М. </w:t>
      </w:r>
      <w:proofErr w:type="spellStart"/>
      <w:r>
        <w:t>Уэльбек</w:t>
      </w:r>
      <w:proofErr w:type="spellEnd"/>
      <w:r>
        <w:t>. Мир как супермаркет. Возможность острова</w:t>
      </w:r>
    </w:p>
    <w:p w:rsidR="005D3092" w:rsidRPr="00BA6D51" w:rsidRDefault="005D3092" w:rsidP="005D3092">
      <w:pPr>
        <w:ind w:right="-709"/>
      </w:pPr>
    </w:p>
    <w:p w:rsidR="005D3092" w:rsidRDefault="005D3092" w:rsidP="005D3092">
      <w:pPr>
        <w:ind w:right="-709"/>
      </w:pPr>
      <w:r>
        <w:t xml:space="preserve">И. </w:t>
      </w:r>
      <w:proofErr w:type="spellStart"/>
      <w:r>
        <w:t>Кальвино</w:t>
      </w:r>
      <w:proofErr w:type="spellEnd"/>
      <w:r w:rsidRPr="00D64AAC">
        <w:t>. Если однажды зимней ночью путник</w:t>
      </w:r>
      <w:r>
        <w:t xml:space="preserve"> </w:t>
      </w:r>
    </w:p>
    <w:p w:rsidR="005D3092" w:rsidRPr="00547D37" w:rsidRDefault="005D3092" w:rsidP="005D3092">
      <w:pPr>
        <w:ind w:right="-709"/>
      </w:pPr>
      <w:r>
        <w:t>У. Эко. Имя розы.</w:t>
      </w:r>
      <w:r w:rsidRPr="009A46CC">
        <w:t xml:space="preserve"> </w:t>
      </w:r>
      <w:r>
        <w:t>Маятник Фуко</w:t>
      </w:r>
    </w:p>
    <w:p w:rsidR="005D3092" w:rsidRPr="001E5D09" w:rsidRDefault="005D3092" w:rsidP="005D3092">
      <w:pPr>
        <w:ind w:right="-709"/>
      </w:pPr>
      <w:r>
        <w:t xml:space="preserve">В. </w:t>
      </w:r>
      <w:proofErr w:type="spellStart"/>
      <w:r>
        <w:t>Гавел</w:t>
      </w:r>
      <w:proofErr w:type="spellEnd"/>
      <w:r>
        <w:t>. Протест</w:t>
      </w:r>
      <w:r w:rsidRPr="001E5D09">
        <w:t xml:space="preserve"> </w:t>
      </w:r>
    </w:p>
    <w:p w:rsidR="005D3092" w:rsidRPr="009A46CC" w:rsidRDefault="005D3092" w:rsidP="005D3092">
      <w:pPr>
        <w:widowControl w:val="0"/>
        <w:ind w:right="-709"/>
      </w:pPr>
      <w:r>
        <w:t xml:space="preserve">М. </w:t>
      </w:r>
      <w:proofErr w:type="spellStart"/>
      <w:r>
        <w:t>Павич</w:t>
      </w:r>
      <w:proofErr w:type="spellEnd"/>
      <w:r>
        <w:t>. Хазарский словарь. Пейзаж</w:t>
      </w:r>
      <w:r w:rsidRPr="009A46CC">
        <w:t>, нарисованный чаем</w:t>
      </w:r>
    </w:p>
    <w:p w:rsidR="005D3092" w:rsidRDefault="005D3092" w:rsidP="005D3092">
      <w:pPr>
        <w:ind w:right="-709"/>
      </w:pPr>
      <w:r>
        <w:t xml:space="preserve">О. </w:t>
      </w:r>
      <w:proofErr w:type="spellStart"/>
      <w:r>
        <w:t>Памук</w:t>
      </w:r>
      <w:proofErr w:type="spellEnd"/>
      <w:r>
        <w:t>. Черная книга. Снег</w:t>
      </w: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  <w:rPr>
          <w:sz w:val="28"/>
          <w:szCs w:val="28"/>
        </w:rPr>
      </w:pPr>
      <w:r w:rsidRPr="00034AC1">
        <w:rPr>
          <w:sz w:val="28"/>
          <w:szCs w:val="28"/>
        </w:rPr>
        <w:t>США</w:t>
      </w:r>
    </w:p>
    <w:p w:rsidR="005D3092" w:rsidRDefault="005D3092" w:rsidP="005D3092">
      <w:pPr>
        <w:ind w:right="-709"/>
      </w:pPr>
      <w:r>
        <w:rPr>
          <w:i/>
        </w:rPr>
        <w:t xml:space="preserve">из </w:t>
      </w:r>
      <w:proofErr w:type="gramStart"/>
      <w:r>
        <w:rPr>
          <w:i/>
        </w:rPr>
        <w:t>указанных</w:t>
      </w:r>
      <w:proofErr w:type="gramEnd"/>
      <w:r>
        <w:rPr>
          <w:i/>
        </w:rPr>
        <w:t xml:space="preserve"> ниже 3 </w:t>
      </w:r>
      <w:r w:rsidRPr="000F3918">
        <w:rPr>
          <w:i/>
        </w:rPr>
        <w:t xml:space="preserve"> произведения на выбор</w:t>
      </w:r>
      <w:r>
        <w:t>:</w:t>
      </w:r>
      <w:r w:rsidRPr="009A46CC">
        <w:t xml:space="preserve"> </w:t>
      </w:r>
    </w:p>
    <w:p w:rsidR="005D3092" w:rsidRDefault="005D3092" w:rsidP="005D3092">
      <w:pPr>
        <w:ind w:right="-709"/>
      </w:pPr>
      <w:r w:rsidRPr="007660EC">
        <w:t xml:space="preserve">Дж. </w:t>
      </w:r>
      <w:proofErr w:type="spellStart"/>
      <w:r w:rsidRPr="007660EC">
        <w:t>Хеллер</w:t>
      </w:r>
      <w:proofErr w:type="spellEnd"/>
      <w:r w:rsidRPr="007660EC">
        <w:t>. Уловка-22</w:t>
      </w:r>
      <w:r>
        <w:t>.</w:t>
      </w:r>
      <w:r w:rsidRPr="007660EC">
        <w:t xml:space="preserve"> Портрет художника в старости</w:t>
      </w:r>
    </w:p>
    <w:p w:rsidR="005D3092" w:rsidRDefault="005D3092" w:rsidP="005D3092">
      <w:pPr>
        <w:ind w:right="-709"/>
      </w:pPr>
      <w:r>
        <w:t>А. Миллер. Смерть коммивояжера. После падения. Американские часы</w:t>
      </w:r>
    </w:p>
    <w:p w:rsidR="005D3092" w:rsidRDefault="005D3092" w:rsidP="005D3092">
      <w:pPr>
        <w:ind w:right="-709"/>
      </w:pPr>
      <w:r>
        <w:t>Т. Уильямс. Стеклянный зверинец. Трамвай «Желание». Орфей спускается в ад.</w:t>
      </w:r>
    </w:p>
    <w:p w:rsidR="005D3092" w:rsidRDefault="005D3092" w:rsidP="005D3092">
      <w:pPr>
        <w:ind w:right="-709"/>
      </w:pPr>
      <w:r>
        <w:t xml:space="preserve">Э. </w:t>
      </w:r>
      <w:proofErr w:type="spellStart"/>
      <w:r>
        <w:t>Олби</w:t>
      </w:r>
      <w:proofErr w:type="spellEnd"/>
      <w:r>
        <w:t xml:space="preserve">. Кто боится </w:t>
      </w:r>
      <w:proofErr w:type="spellStart"/>
      <w:r>
        <w:t>Вирджинии</w:t>
      </w:r>
      <w:proofErr w:type="spellEnd"/>
      <w:r>
        <w:t xml:space="preserve"> Вулф?</w:t>
      </w:r>
    </w:p>
    <w:p w:rsidR="005D3092" w:rsidRPr="007660EC" w:rsidRDefault="005D3092" w:rsidP="005D3092">
      <w:pPr>
        <w:ind w:right="-709"/>
      </w:pPr>
      <w:r>
        <w:t>С. Беллоу. Герцог</w:t>
      </w:r>
    </w:p>
    <w:p w:rsidR="005D3092" w:rsidRPr="001E5D09" w:rsidRDefault="005D3092" w:rsidP="005D3092">
      <w:pPr>
        <w:ind w:right="-709"/>
      </w:pPr>
      <w:r>
        <w:t>К. Воннегут</w:t>
      </w:r>
      <w:r w:rsidRPr="009A46CC">
        <w:t xml:space="preserve">. Бойня номер </w:t>
      </w:r>
      <w:r>
        <w:t xml:space="preserve">пять. Колыбель для кошки </w:t>
      </w:r>
    </w:p>
    <w:p w:rsidR="005D3092" w:rsidRDefault="005D3092" w:rsidP="005D3092">
      <w:pPr>
        <w:ind w:right="-709"/>
      </w:pPr>
      <w:r w:rsidRPr="009A46CC">
        <w:t>Дж.</w:t>
      </w:r>
      <w:r>
        <w:t xml:space="preserve"> </w:t>
      </w:r>
      <w:proofErr w:type="spellStart"/>
      <w:r>
        <w:t>Апдайк</w:t>
      </w:r>
      <w:proofErr w:type="spellEnd"/>
      <w:r w:rsidRPr="009A46CC">
        <w:t xml:space="preserve">. </w:t>
      </w:r>
      <w:r>
        <w:t>Кентавр</w:t>
      </w:r>
    </w:p>
    <w:p w:rsidR="005D3092" w:rsidRDefault="005D3092" w:rsidP="005D3092">
      <w:pPr>
        <w:ind w:right="-709"/>
      </w:pPr>
      <w:r>
        <w:t xml:space="preserve">Р. </w:t>
      </w:r>
      <w:proofErr w:type="spellStart"/>
      <w:r>
        <w:t>Бредбери</w:t>
      </w:r>
      <w:proofErr w:type="spellEnd"/>
      <w:r>
        <w:t xml:space="preserve">. 451 по Фаренгейту </w:t>
      </w:r>
    </w:p>
    <w:p w:rsidR="005D3092" w:rsidRDefault="005D3092" w:rsidP="005D3092">
      <w:pPr>
        <w:ind w:right="-709"/>
      </w:pPr>
      <w:r>
        <w:t xml:space="preserve">К. </w:t>
      </w:r>
      <w:proofErr w:type="spellStart"/>
      <w:r>
        <w:t>Кизи</w:t>
      </w:r>
      <w:proofErr w:type="spellEnd"/>
      <w:r>
        <w:t>. Над кукушкиным гнездом</w:t>
      </w:r>
    </w:p>
    <w:p w:rsidR="005D3092" w:rsidRDefault="005D3092" w:rsidP="005D3092">
      <w:pPr>
        <w:ind w:right="-709"/>
      </w:pPr>
      <w:r>
        <w:t xml:space="preserve">У. </w:t>
      </w:r>
      <w:proofErr w:type="spellStart"/>
      <w:r>
        <w:t>Стайрон</w:t>
      </w:r>
      <w:proofErr w:type="spellEnd"/>
      <w:r>
        <w:t xml:space="preserve">. Выбор </w:t>
      </w:r>
      <w:proofErr w:type="spellStart"/>
      <w:r>
        <w:t>Софи</w:t>
      </w:r>
      <w:proofErr w:type="spellEnd"/>
      <w:r>
        <w:t xml:space="preserve"> </w:t>
      </w:r>
    </w:p>
    <w:p w:rsidR="005D3092" w:rsidRDefault="005D3092" w:rsidP="005D3092">
      <w:pPr>
        <w:ind w:right="-709"/>
      </w:pPr>
      <w:r>
        <w:t xml:space="preserve">Т. </w:t>
      </w:r>
      <w:proofErr w:type="spellStart"/>
      <w:r>
        <w:t>Моррисон</w:t>
      </w:r>
      <w:proofErr w:type="spellEnd"/>
      <w:r>
        <w:t>. Песнь Соломона. Возлюбленная</w:t>
      </w:r>
    </w:p>
    <w:p w:rsidR="005D3092" w:rsidRDefault="005D3092" w:rsidP="005D3092">
      <w:pPr>
        <w:ind w:right="-709"/>
      </w:pPr>
      <w:r w:rsidRPr="007660EC">
        <w:t xml:space="preserve">Дж. К. </w:t>
      </w:r>
      <w:proofErr w:type="spellStart"/>
      <w:r w:rsidRPr="007660EC">
        <w:t>Оутс</w:t>
      </w:r>
      <w:proofErr w:type="spellEnd"/>
      <w:r w:rsidRPr="007660EC">
        <w:t>. Исповедь моего сердца</w:t>
      </w:r>
    </w:p>
    <w:p w:rsidR="005D3092" w:rsidRPr="00FA0E6B" w:rsidRDefault="005D3092" w:rsidP="005D3092">
      <w:pPr>
        <w:jc w:val="both"/>
      </w:pPr>
      <w:r w:rsidRPr="00FA0E6B">
        <w:t xml:space="preserve">Д. </w:t>
      </w:r>
      <w:proofErr w:type="spellStart"/>
      <w:r w:rsidRPr="00FA0E6B">
        <w:t>Делил</w:t>
      </w:r>
      <w:r>
        <w:t>л</w:t>
      </w:r>
      <w:r w:rsidRPr="00FA0E6B">
        <w:t>о</w:t>
      </w:r>
      <w:proofErr w:type="spellEnd"/>
      <w:r w:rsidRPr="00FA0E6B">
        <w:t>. Белый шум</w:t>
      </w:r>
    </w:p>
    <w:p w:rsidR="005D3092" w:rsidRPr="007660EC" w:rsidRDefault="005D3092" w:rsidP="005D3092">
      <w:pPr>
        <w:ind w:right="-709"/>
      </w:pPr>
      <w:r w:rsidRPr="00FA0E6B">
        <w:t>Ф. Рот. Американская пастораль</w:t>
      </w:r>
    </w:p>
    <w:p w:rsidR="005D3092" w:rsidRDefault="005D3092" w:rsidP="005D3092">
      <w:pPr>
        <w:ind w:right="-709"/>
      </w:pPr>
      <w:r>
        <w:t xml:space="preserve">Д. </w:t>
      </w:r>
      <w:proofErr w:type="spellStart"/>
      <w:r>
        <w:t>Коуплэнд</w:t>
      </w:r>
      <w:proofErr w:type="spellEnd"/>
      <w:r>
        <w:t>. Поколение Х. Рабы Майкрософта</w:t>
      </w:r>
    </w:p>
    <w:p w:rsidR="005D3092" w:rsidRPr="00B95562" w:rsidRDefault="005D3092" w:rsidP="005D3092">
      <w:pPr>
        <w:ind w:right="-709"/>
      </w:pPr>
      <w:r w:rsidRPr="00B95562">
        <w:t xml:space="preserve">М. </w:t>
      </w:r>
      <w:proofErr w:type="spellStart"/>
      <w:r w:rsidRPr="00B95562">
        <w:t>Каннингем</w:t>
      </w:r>
      <w:proofErr w:type="spellEnd"/>
      <w:r w:rsidRPr="00B95562">
        <w:t>. Часы</w:t>
      </w:r>
    </w:p>
    <w:p w:rsidR="005D3092" w:rsidRDefault="005D3092" w:rsidP="005D3092">
      <w:pPr>
        <w:ind w:right="-709"/>
      </w:pPr>
      <w:r w:rsidRPr="00B95562">
        <w:t xml:space="preserve">Дж. </w:t>
      </w:r>
      <w:proofErr w:type="spellStart"/>
      <w:r w:rsidRPr="00B95562">
        <w:t>Фойер</w:t>
      </w:r>
      <w:proofErr w:type="spellEnd"/>
      <w:r w:rsidRPr="00B95562">
        <w:t xml:space="preserve">. Жутко громко и запредельно близко. </w:t>
      </w:r>
      <w:r>
        <w:rPr>
          <w:lang w:val="en-US"/>
        </w:rPr>
        <w:t>Tree</w:t>
      </w:r>
      <w:r w:rsidRPr="00547D37">
        <w:t xml:space="preserve"> </w:t>
      </w:r>
      <w:r>
        <w:rPr>
          <w:lang w:val="en-US"/>
        </w:rPr>
        <w:t>of</w:t>
      </w:r>
      <w:r w:rsidRPr="00547D37">
        <w:t xml:space="preserve"> </w:t>
      </w:r>
      <w:r>
        <w:rPr>
          <w:lang w:val="en-US"/>
        </w:rPr>
        <w:t>Codes</w:t>
      </w:r>
    </w:p>
    <w:p w:rsidR="005D3092" w:rsidRPr="00547D37" w:rsidRDefault="005D3092" w:rsidP="005D3092">
      <w:pPr>
        <w:ind w:right="-709"/>
      </w:pPr>
    </w:p>
    <w:p w:rsidR="005D3092" w:rsidRPr="00396D04" w:rsidRDefault="005D3092" w:rsidP="005D3092">
      <w:pPr>
        <w:ind w:right="-709"/>
        <w:rPr>
          <w:sz w:val="28"/>
          <w:szCs w:val="28"/>
        </w:rPr>
      </w:pPr>
      <w:r w:rsidRPr="00034AC1">
        <w:rPr>
          <w:sz w:val="28"/>
          <w:szCs w:val="28"/>
        </w:rPr>
        <w:t>Латинская Америка</w:t>
      </w:r>
      <w:r>
        <w:t xml:space="preserve">  </w:t>
      </w:r>
    </w:p>
    <w:p w:rsidR="005D3092" w:rsidRPr="009A46CC" w:rsidRDefault="005D3092" w:rsidP="005D3092">
      <w:pPr>
        <w:ind w:right="-709"/>
      </w:pPr>
      <w:r>
        <w:rPr>
          <w:i/>
        </w:rPr>
        <w:t xml:space="preserve">из </w:t>
      </w:r>
      <w:proofErr w:type="gramStart"/>
      <w:r>
        <w:rPr>
          <w:i/>
        </w:rPr>
        <w:t>указанных</w:t>
      </w:r>
      <w:proofErr w:type="gramEnd"/>
      <w:r>
        <w:rPr>
          <w:i/>
        </w:rPr>
        <w:t xml:space="preserve"> ниже 2</w:t>
      </w:r>
      <w:r w:rsidRPr="000F3918">
        <w:rPr>
          <w:i/>
        </w:rPr>
        <w:t xml:space="preserve"> произведения на выбор</w:t>
      </w:r>
      <w:r>
        <w:t>:</w:t>
      </w:r>
      <w:r w:rsidRPr="009A46CC">
        <w:t xml:space="preserve"> </w:t>
      </w:r>
    </w:p>
    <w:p w:rsidR="005D3092" w:rsidRDefault="005D3092" w:rsidP="005D3092">
      <w:pPr>
        <w:ind w:right="-709"/>
      </w:pPr>
      <w:r w:rsidRPr="009A46CC">
        <w:t>Х.Л.</w:t>
      </w:r>
      <w:r>
        <w:t xml:space="preserve"> Борхес. Новеллы</w:t>
      </w:r>
      <w:r w:rsidRPr="009A46CC">
        <w:t xml:space="preserve"> </w:t>
      </w:r>
    </w:p>
    <w:p w:rsidR="005D3092" w:rsidRDefault="005D3092" w:rsidP="005D3092">
      <w:pPr>
        <w:ind w:right="-709"/>
      </w:pPr>
      <w:r>
        <w:t>Г. Гарсия Маркес. Сто лет одиночества. Осень патриарха</w:t>
      </w:r>
      <w:r w:rsidRPr="009A46CC">
        <w:t xml:space="preserve"> </w:t>
      </w:r>
    </w:p>
    <w:p w:rsidR="005D3092" w:rsidRDefault="005D3092" w:rsidP="005D3092">
      <w:pPr>
        <w:ind w:right="-709"/>
      </w:pPr>
      <w:r>
        <w:t xml:space="preserve">Х. </w:t>
      </w:r>
      <w:proofErr w:type="spellStart"/>
      <w:r w:rsidRPr="009A46CC">
        <w:t>Кортасар</w:t>
      </w:r>
      <w:proofErr w:type="spellEnd"/>
      <w:r w:rsidRPr="009A46CC">
        <w:t>. Игра</w:t>
      </w:r>
      <w:r>
        <w:t xml:space="preserve"> в классики. Модель для сборки</w:t>
      </w:r>
    </w:p>
    <w:p w:rsidR="005D3092" w:rsidRDefault="005D3092" w:rsidP="005D3092">
      <w:pPr>
        <w:ind w:right="-709"/>
      </w:pPr>
      <w:r>
        <w:t xml:space="preserve">А. </w:t>
      </w:r>
      <w:proofErr w:type="spellStart"/>
      <w:r>
        <w:t>Карпентьер</w:t>
      </w:r>
      <w:proofErr w:type="spellEnd"/>
      <w:r>
        <w:t>. Царство земное. Арфа и тень</w:t>
      </w:r>
    </w:p>
    <w:p w:rsidR="005D3092" w:rsidRDefault="005D3092" w:rsidP="005D3092">
      <w:pPr>
        <w:ind w:right="-709"/>
      </w:pPr>
      <w:r>
        <w:t xml:space="preserve">М. </w:t>
      </w:r>
      <w:proofErr w:type="spellStart"/>
      <w:r>
        <w:t>Варгас</w:t>
      </w:r>
      <w:proofErr w:type="spellEnd"/>
      <w:r>
        <w:t xml:space="preserve"> </w:t>
      </w:r>
      <w:proofErr w:type="spellStart"/>
      <w:r>
        <w:t>Льоса</w:t>
      </w:r>
      <w:proofErr w:type="spellEnd"/>
      <w:r>
        <w:t xml:space="preserve">. Зеленый дом. Тетушка </w:t>
      </w:r>
      <w:proofErr w:type="spellStart"/>
      <w:r>
        <w:t>Хулиа</w:t>
      </w:r>
      <w:proofErr w:type="spellEnd"/>
      <w:r>
        <w:t xml:space="preserve"> и </w:t>
      </w:r>
      <w:proofErr w:type="gramStart"/>
      <w:r>
        <w:t>писака</w:t>
      </w:r>
      <w:proofErr w:type="gramEnd"/>
    </w:p>
    <w:p w:rsidR="005D3092" w:rsidRDefault="005D3092" w:rsidP="005D3092">
      <w:pPr>
        <w:ind w:right="-709"/>
      </w:pPr>
      <w:r>
        <w:t xml:space="preserve">А. </w:t>
      </w:r>
      <w:proofErr w:type="spellStart"/>
      <w:r>
        <w:t>Поссе</w:t>
      </w:r>
      <w:proofErr w:type="spellEnd"/>
      <w:r>
        <w:t>. Райские псы</w:t>
      </w:r>
    </w:p>
    <w:p w:rsidR="005D3092" w:rsidRDefault="005D3092" w:rsidP="005D3092">
      <w:pPr>
        <w:ind w:right="-709"/>
      </w:pPr>
    </w:p>
    <w:p w:rsidR="005D3092" w:rsidRPr="00396D04" w:rsidRDefault="005D3092" w:rsidP="005D3092">
      <w:pPr>
        <w:ind w:right="-709"/>
        <w:rPr>
          <w:sz w:val="28"/>
          <w:szCs w:val="28"/>
        </w:rPr>
      </w:pPr>
      <w:r w:rsidRPr="00034AC1">
        <w:rPr>
          <w:sz w:val="28"/>
          <w:szCs w:val="28"/>
        </w:rPr>
        <w:t>А</w:t>
      </w:r>
      <w:r>
        <w:rPr>
          <w:sz w:val="28"/>
          <w:szCs w:val="28"/>
        </w:rPr>
        <w:t>встралия</w:t>
      </w:r>
      <w:r>
        <w:t xml:space="preserve">  </w:t>
      </w:r>
    </w:p>
    <w:p w:rsidR="005D3092" w:rsidRDefault="005D3092" w:rsidP="005D3092">
      <w:pPr>
        <w:ind w:right="-709"/>
      </w:pPr>
      <w:r>
        <w:t xml:space="preserve">Дж.М. </w:t>
      </w:r>
      <w:proofErr w:type="spellStart"/>
      <w:r>
        <w:t>Кутзее</w:t>
      </w:r>
      <w:proofErr w:type="spellEnd"/>
      <w:r>
        <w:t xml:space="preserve">. В ожидании варваров. Жизнь и время </w:t>
      </w:r>
      <w:proofErr w:type="spellStart"/>
      <w:r>
        <w:t>Михаэла</w:t>
      </w:r>
      <w:proofErr w:type="spellEnd"/>
      <w:r>
        <w:t xml:space="preserve"> К. </w:t>
      </w:r>
    </w:p>
    <w:p w:rsidR="005D3092" w:rsidRDefault="005D3092" w:rsidP="005D3092">
      <w:pPr>
        <w:ind w:right="-709"/>
      </w:pPr>
      <w:r>
        <w:t xml:space="preserve">М. </w:t>
      </w:r>
      <w:proofErr w:type="spellStart"/>
      <w:r>
        <w:t>Зузак</w:t>
      </w:r>
      <w:proofErr w:type="spellEnd"/>
      <w:r>
        <w:t>. Книжный вор.</w:t>
      </w: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Default="005D3092" w:rsidP="005D3092">
      <w:pPr>
        <w:ind w:right="-709"/>
      </w:pPr>
    </w:p>
    <w:p w:rsidR="005D3092" w:rsidRPr="00510B76" w:rsidRDefault="005D3092" w:rsidP="005D3092">
      <w:pPr>
        <w:ind w:right="-709"/>
        <w:rPr>
          <w:lang w:val="en-US"/>
        </w:rPr>
      </w:pPr>
    </w:p>
    <w:p w:rsidR="005D3092" w:rsidRDefault="005D3092" w:rsidP="005D3092">
      <w:pPr>
        <w:rPr>
          <w:b/>
          <w:sz w:val="28"/>
          <w:szCs w:val="28"/>
        </w:rPr>
      </w:pPr>
      <w:r w:rsidRPr="00083D81">
        <w:rPr>
          <w:b/>
          <w:sz w:val="28"/>
          <w:szCs w:val="28"/>
        </w:rPr>
        <w:t>Научная и учебно-методическая литература</w:t>
      </w:r>
    </w:p>
    <w:p w:rsidR="005D3092" w:rsidRPr="00083D81" w:rsidRDefault="005D3092" w:rsidP="005D3092">
      <w:pPr>
        <w:rPr>
          <w:b/>
          <w:sz w:val="28"/>
          <w:szCs w:val="28"/>
        </w:rPr>
      </w:pPr>
    </w:p>
    <w:p w:rsidR="005D3092" w:rsidRDefault="005D3092" w:rsidP="005D3092">
      <w:pPr>
        <w:rPr>
          <w:sz w:val="28"/>
          <w:szCs w:val="28"/>
          <w:lang w:val="en-US"/>
        </w:rPr>
      </w:pPr>
      <w:r w:rsidRPr="00CA55CE">
        <w:rPr>
          <w:sz w:val="28"/>
          <w:szCs w:val="28"/>
        </w:rPr>
        <w:t>Основн</w:t>
      </w:r>
      <w:r>
        <w:rPr>
          <w:sz w:val="28"/>
          <w:szCs w:val="28"/>
        </w:rPr>
        <w:t>ы</w:t>
      </w:r>
      <w:r w:rsidRPr="00CA55CE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учебны</w:t>
      </w:r>
      <w:r w:rsidRPr="00CA55CE">
        <w:rPr>
          <w:sz w:val="28"/>
          <w:szCs w:val="28"/>
        </w:rPr>
        <w:t>е и учебно-методическ</w:t>
      </w:r>
      <w:r>
        <w:rPr>
          <w:sz w:val="28"/>
          <w:szCs w:val="28"/>
        </w:rPr>
        <w:t>и</w:t>
      </w:r>
      <w:r w:rsidRPr="00CA55CE">
        <w:rPr>
          <w:sz w:val="28"/>
          <w:szCs w:val="28"/>
        </w:rPr>
        <w:t>е пособия</w:t>
      </w:r>
    </w:p>
    <w:p w:rsidR="00510B76" w:rsidRPr="00510B76" w:rsidRDefault="00510B76" w:rsidP="005D3092">
      <w:pPr>
        <w:rPr>
          <w:sz w:val="28"/>
          <w:szCs w:val="28"/>
          <w:lang w:val="en-US"/>
        </w:rPr>
      </w:pPr>
    </w:p>
    <w:p w:rsidR="005D3092" w:rsidRPr="00CA55CE" w:rsidRDefault="005D3092" w:rsidP="005D3092">
      <w:r w:rsidRPr="00CA55CE">
        <w:t xml:space="preserve">Зарубежная литература ХХ века. Под ред. </w:t>
      </w:r>
      <w:r w:rsidRPr="00CA55CE">
        <w:rPr>
          <w:i/>
        </w:rPr>
        <w:t>Л.Г. Андреева</w:t>
      </w:r>
      <w:r>
        <w:t>. М., 20</w:t>
      </w:r>
      <w:r w:rsidRPr="00547D37">
        <w:t>0</w:t>
      </w:r>
      <w:r>
        <w:t>3</w:t>
      </w:r>
      <w:r w:rsidRPr="00CA55CE">
        <w:t xml:space="preserve">. </w:t>
      </w:r>
    </w:p>
    <w:p w:rsidR="005D3092" w:rsidRDefault="005D3092" w:rsidP="005D3092">
      <w:proofErr w:type="spellStart"/>
      <w:r w:rsidRPr="00E86DC7">
        <w:rPr>
          <w:i/>
        </w:rPr>
        <w:t>Микеладзе</w:t>
      </w:r>
      <w:proofErr w:type="spellEnd"/>
      <w:r w:rsidRPr="00E86DC7">
        <w:rPr>
          <w:i/>
        </w:rPr>
        <w:t xml:space="preserve"> Н.Э</w:t>
      </w:r>
      <w:r w:rsidRPr="00CA55CE">
        <w:t>. ПРОГРАММА УЧЕБНОЙ ДИСЦИПЛИНЫ: Современный литературный процесс за рубежом. М., МГУ, 2014.</w:t>
      </w:r>
    </w:p>
    <w:p w:rsidR="005D3092" w:rsidRPr="00547D37" w:rsidRDefault="005D3092" w:rsidP="005D3092">
      <w:pPr>
        <w:jc w:val="both"/>
      </w:pPr>
      <w:proofErr w:type="spellStart"/>
      <w:r w:rsidRPr="00E86DC7">
        <w:rPr>
          <w:bCs/>
          <w:i/>
        </w:rPr>
        <w:t>Микеладзе</w:t>
      </w:r>
      <w:proofErr w:type="spellEnd"/>
      <w:r w:rsidRPr="00E86DC7">
        <w:rPr>
          <w:bCs/>
          <w:i/>
        </w:rPr>
        <w:t xml:space="preserve"> Н.Э</w:t>
      </w:r>
      <w:r w:rsidRPr="001E3CC8">
        <w:rPr>
          <w:bCs/>
        </w:rPr>
        <w:t>.</w:t>
      </w:r>
      <w:r w:rsidRPr="001E3CC8">
        <w:t xml:space="preserve"> Междисциплинарный подход в изучении и преподав</w:t>
      </w:r>
      <w:r>
        <w:t>ании зарубежной литературы ХХ века</w:t>
      </w:r>
      <w:r w:rsidRPr="001E3CC8">
        <w:t xml:space="preserve"> // Сб.: Зарубежная литература в журналистском образовании. Опыт преподавания и изучения / под ред. </w:t>
      </w:r>
      <w:r w:rsidRPr="001E3CC8">
        <w:rPr>
          <w:bCs/>
        </w:rPr>
        <w:t xml:space="preserve">Я. Н. </w:t>
      </w:r>
      <w:proofErr w:type="spellStart"/>
      <w:r w:rsidRPr="001E3CC8">
        <w:rPr>
          <w:bCs/>
        </w:rPr>
        <w:t>Засурского</w:t>
      </w:r>
      <w:proofErr w:type="spellEnd"/>
      <w:r w:rsidRPr="001E3CC8">
        <w:rPr>
          <w:bCs/>
        </w:rPr>
        <w:t>.</w:t>
      </w:r>
      <w:r>
        <w:t xml:space="preserve"> – М.: Ф-т журн. МГУ, 2010</w:t>
      </w:r>
      <w:r w:rsidRPr="00547D37">
        <w:t xml:space="preserve">, </w:t>
      </w:r>
      <w:r>
        <w:rPr>
          <w:lang w:val="en-US"/>
        </w:rPr>
        <w:t>c</w:t>
      </w:r>
      <w:r w:rsidRPr="00547D37">
        <w:t>. 134 – 152.</w:t>
      </w:r>
    </w:p>
    <w:p w:rsidR="005D3092" w:rsidRPr="00CA55CE" w:rsidRDefault="005D3092" w:rsidP="005D3092"/>
    <w:p w:rsidR="005D3092" w:rsidRPr="00CA55CE" w:rsidRDefault="005D3092" w:rsidP="005D3092">
      <w:pPr>
        <w:shd w:val="clear" w:color="auto" w:fill="FFFFFF"/>
        <w:rPr>
          <w:sz w:val="28"/>
          <w:szCs w:val="28"/>
        </w:rPr>
      </w:pPr>
      <w:r w:rsidRPr="00CA55CE">
        <w:rPr>
          <w:sz w:val="28"/>
          <w:szCs w:val="28"/>
        </w:rPr>
        <w:t>Дополнительная учебно-методическая и научная литература</w:t>
      </w:r>
    </w:p>
    <w:p w:rsidR="005D3092" w:rsidRDefault="005D3092" w:rsidP="005D3092"/>
    <w:p w:rsidR="005D3092" w:rsidRPr="009D28ED" w:rsidRDefault="005D3092" w:rsidP="005D3092">
      <w:r w:rsidRPr="002E3742">
        <w:rPr>
          <w:i/>
        </w:rPr>
        <w:t xml:space="preserve">Я.Н. </w:t>
      </w:r>
      <w:proofErr w:type="spellStart"/>
      <w:r w:rsidRPr="002E3742">
        <w:rPr>
          <w:i/>
        </w:rPr>
        <w:t>Засурский</w:t>
      </w:r>
      <w:proofErr w:type="spellEnd"/>
      <w:r w:rsidRPr="002E3742">
        <w:rPr>
          <w:i/>
        </w:rPr>
        <w:t xml:space="preserve">, Н.Э. </w:t>
      </w:r>
      <w:proofErr w:type="spellStart"/>
      <w:r w:rsidRPr="002E3742">
        <w:rPr>
          <w:i/>
        </w:rPr>
        <w:t>Микеладзе</w:t>
      </w:r>
      <w:proofErr w:type="spellEnd"/>
      <w:r w:rsidRPr="002E3742">
        <w:rPr>
          <w:i/>
        </w:rPr>
        <w:t>, Н.И. Ванникова</w:t>
      </w:r>
      <w:r>
        <w:t>. Зарубежная литература ХХ века (1914 – 2000 гг.). Учебно-методическое пособие. М., 2008.</w:t>
      </w:r>
    </w:p>
    <w:p w:rsidR="005D3092" w:rsidRPr="009D28ED" w:rsidRDefault="005D3092" w:rsidP="005D3092">
      <w:pPr>
        <w:jc w:val="both"/>
      </w:pPr>
      <w:r w:rsidRPr="009D28ED">
        <w:t>Художественные ориентиры зарубежной лит</w:t>
      </w:r>
      <w:r>
        <w:t>ературы ХХ в. М.,</w:t>
      </w:r>
      <w:r w:rsidRPr="009D28ED">
        <w:t xml:space="preserve"> 2002.</w:t>
      </w:r>
    </w:p>
    <w:p w:rsidR="005D3092" w:rsidRPr="009D28ED" w:rsidRDefault="005D3092" w:rsidP="005D3092">
      <w:pPr>
        <w:jc w:val="both"/>
      </w:pPr>
      <w:r w:rsidRPr="009D28ED">
        <w:t xml:space="preserve">Французская литература (1945-1990). Под ред. </w:t>
      </w:r>
      <w:r w:rsidRPr="002E3742">
        <w:rPr>
          <w:i/>
        </w:rPr>
        <w:t>Н.И. Балашова</w:t>
      </w:r>
      <w:r w:rsidRPr="009D28ED">
        <w:t>. М., 1995.</w:t>
      </w:r>
    </w:p>
    <w:p w:rsidR="005D3092" w:rsidRDefault="005D3092" w:rsidP="005D3092">
      <w:r w:rsidRPr="009D28ED">
        <w:t xml:space="preserve">История литератур Латинской Америки. Т. 5: Очерки творчества писателей ХХ века.   Под ред. </w:t>
      </w:r>
      <w:r w:rsidRPr="002E3742">
        <w:rPr>
          <w:i/>
        </w:rPr>
        <w:t xml:space="preserve">В. Земскова, А. </w:t>
      </w:r>
      <w:proofErr w:type="spellStart"/>
      <w:r w:rsidRPr="002E3742">
        <w:rPr>
          <w:i/>
        </w:rPr>
        <w:t>Кофмана</w:t>
      </w:r>
      <w:proofErr w:type="spellEnd"/>
      <w:r>
        <w:t xml:space="preserve">. М., 2005. </w:t>
      </w:r>
    </w:p>
    <w:p w:rsidR="005D3092" w:rsidRDefault="005D3092" w:rsidP="005D3092">
      <w:proofErr w:type="spellStart"/>
      <w:r w:rsidRPr="006E5CCA">
        <w:rPr>
          <w:i/>
        </w:rPr>
        <w:t>Барт</w:t>
      </w:r>
      <w:proofErr w:type="spellEnd"/>
      <w:r w:rsidRPr="006E5CCA">
        <w:rPr>
          <w:i/>
        </w:rPr>
        <w:t xml:space="preserve"> Р</w:t>
      </w:r>
      <w:r w:rsidRPr="006E5CCA">
        <w:t>.</w:t>
      </w:r>
      <w:r>
        <w:t xml:space="preserve"> Избранные работы: Семиотика. Поэтика. Сост. </w:t>
      </w:r>
      <w:r w:rsidRPr="006E5CCA">
        <w:rPr>
          <w:i/>
        </w:rPr>
        <w:t xml:space="preserve">Г.К. </w:t>
      </w:r>
      <w:proofErr w:type="spellStart"/>
      <w:r w:rsidRPr="006E5CCA">
        <w:rPr>
          <w:i/>
        </w:rPr>
        <w:t>Косиков</w:t>
      </w:r>
      <w:proofErr w:type="spellEnd"/>
      <w:r>
        <w:t>. М., 1989.</w:t>
      </w:r>
      <w:r w:rsidRPr="00396D04">
        <w:t xml:space="preserve"> </w:t>
      </w:r>
    </w:p>
    <w:p w:rsidR="005D3092" w:rsidRDefault="005D3092" w:rsidP="005D3092">
      <w:proofErr w:type="spellStart"/>
      <w:r w:rsidRPr="00281F60">
        <w:rPr>
          <w:i/>
        </w:rPr>
        <w:t>Лиотар</w:t>
      </w:r>
      <w:proofErr w:type="spellEnd"/>
      <w:r w:rsidRPr="00281F60">
        <w:rPr>
          <w:i/>
        </w:rPr>
        <w:t xml:space="preserve"> Ж.-Ф</w:t>
      </w:r>
      <w:r>
        <w:t xml:space="preserve">. Состояние постмодерна. М., 1998. </w:t>
      </w:r>
    </w:p>
    <w:p w:rsidR="005D3092" w:rsidRPr="006E5CCA" w:rsidRDefault="005D3092" w:rsidP="005D3092">
      <w:proofErr w:type="spellStart"/>
      <w:r w:rsidRPr="006E5CCA">
        <w:rPr>
          <w:i/>
        </w:rPr>
        <w:t>Кристева</w:t>
      </w:r>
      <w:proofErr w:type="spellEnd"/>
      <w:r w:rsidRPr="006E5CCA">
        <w:rPr>
          <w:i/>
        </w:rPr>
        <w:t xml:space="preserve"> Ю</w:t>
      </w:r>
      <w:r w:rsidRPr="006E5CCA">
        <w:t xml:space="preserve">. Избранные труды: разрушение поэтики. Сост. </w:t>
      </w:r>
      <w:r w:rsidRPr="006E5CCA">
        <w:rPr>
          <w:i/>
        </w:rPr>
        <w:t xml:space="preserve">Г.К. </w:t>
      </w:r>
      <w:proofErr w:type="spellStart"/>
      <w:r w:rsidRPr="006E5CCA">
        <w:rPr>
          <w:i/>
        </w:rPr>
        <w:t>Косиков</w:t>
      </w:r>
      <w:proofErr w:type="spellEnd"/>
      <w:r w:rsidRPr="006E5CCA">
        <w:t>. М., 2004.</w:t>
      </w:r>
    </w:p>
    <w:p w:rsidR="005D3092" w:rsidRPr="00281F60" w:rsidRDefault="005D3092" w:rsidP="005D3092">
      <w:r w:rsidRPr="0041262D">
        <w:rPr>
          <w:i/>
        </w:rPr>
        <w:t>Эко У</w:t>
      </w:r>
      <w:r w:rsidRPr="0041262D">
        <w:t xml:space="preserve">. Заметки на полях «Имени Розы». </w:t>
      </w:r>
      <w:proofErr w:type="spellStart"/>
      <w:proofErr w:type="gramStart"/>
      <w:r w:rsidRPr="0041262D">
        <w:t>С-Пб</w:t>
      </w:r>
      <w:proofErr w:type="spellEnd"/>
      <w:proofErr w:type="gramEnd"/>
      <w:r w:rsidRPr="0041262D">
        <w:t>., 2003.</w:t>
      </w:r>
    </w:p>
    <w:p w:rsidR="005D3092" w:rsidRDefault="005D3092" w:rsidP="005D3092">
      <w:r w:rsidRPr="00CB2E87">
        <w:rPr>
          <w:i/>
        </w:rPr>
        <w:t>Эко У</w:t>
      </w:r>
      <w:r>
        <w:t>. Открытое произведение: форма и неопределенность в современной поэтике. СПб</w:t>
      </w:r>
      <w:proofErr w:type="gramStart"/>
      <w:r>
        <w:t xml:space="preserve">., </w:t>
      </w:r>
      <w:proofErr w:type="gramEnd"/>
      <w:r>
        <w:t xml:space="preserve">2004. </w:t>
      </w:r>
    </w:p>
    <w:p w:rsidR="005D3092" w:rsidRPr="006E5CCA" w:rsidRDefault="005D3092" w:rsidP="005D3092">
      <w:r>
        <w:t xml:space="preserve">Национальные образы мира. </w:t>
      </w:r>
      <w:proofErr w:type="spellStart"/>
      <w:r>
        <w:t>Космо-психо-логос</w:t>
      </w:r>
      <w:proofErr w:type="spellEnd"/>
      <w:r>
        <w:t>. М., 1995.</w:t>
      </w:r>
    </w:p>
    <w:p w:rsidR="005D3092" w:rsidRDefault="005D3092" w:rsidP="005D3092">
      <w:r w:rsidRPr="00CB2E87">
        <w:rPr>
          <w:i/>
        </w:rPr>
        <w:t>Ильин И.П</w:t>
      </w:r>
      <w:r>
        <w:t xml:space="preserve">. </w:t>
      </w:r>
      <w:proofErr w:type="spellStart"/>
      <w:r>
        <w:t>Постсруктурализм</w:t>
      </w:r>
      <w:proofErr w:type="spellEnd"/>
      <w:r>
        <w:t xml:space="preserve">. </w:t>
      </w:r>
      <w:proofErr w:type="spellStart"/>
      <w:r>
        <w:t>Деконструктивизм</w:t>
      </w:r>
      <w:proofErr w:type="spellEnd"/>
      <w:r>
        <w:t>. Постмодернизм. М., 1996.</w:t>
      </w:r>
    </w:p>
    <w:p w:rsidR="005D3092" w:rsidRDefault="005D3092" w:rsidP="005D3092">
      <w:proofErr w:type="spellStart"/>
      <w:r w:rsidRPr="00527FF5">
        <w:rPr>
          <w:i/>
        </w:rPr>
        <w:t>Кофман</w:t>
      </w:r>
      <w:proofErr w:type="spellEnd"/>
      <w:r w:rsidRPr="00527FF5">
        <w:rPr>
          <w:i/>
        </w:rPr>
        <w:t xml:space="preserve"> А.Ф</w:t>
      </w:r>
      <w:r>
        <w:t>. Латиноамериканский художественный образ мира. М., 1997.</w:t>
      </w:r>
      <w:r w:rsidRPr="00396D04">
        <w:t xml:space="preserve"> </w:t>
      </w:r>
    </w:p>
    <w:p w:rsidR="005D3092" w:rsidRDefault="005D3092" w:rsidP="005D3092">
      <w:proofErr w:type="spellStart"/>
      <w:r w:rsidRPr="006E5CCA">
        <w:rPr>
          <w:i/>
        </w:rPr>
        <w:t>Косиков</w:t>
      </w:r>
      <w:proofErr w:type="spellEnd"/>
      <w:r w:rsidRPr="006E5CCA">
        <w:rPr>
          <w:i/>
        </w:rPr>
        <w:t xml:space="preserve"> Г.К</w:t>
      </w:r>
      <w:r w:rsidRPr="006E5CCA">
        <w:t xml:space="preserve">. От структурализма к </w:t>
      </w:r>
      <w:proofErr w:type="spellStart"/>
      <w:r w:rsidRPr="006E5CCA">
        <w:t>постструктурализму</w:t>
      </w:r>
      <w:proofErr w:type="spellEnd"/>
      <w:r>
        <w:t xml:space="preserve"> (проблемы методологии)</w:t>
      </w:r>
      <w:r w:rsidRPr="006E5CCA">
        <w:t>. М., 1998.</w:t>
      </w:r>
    </w:p>
    <w:p w:rsidR="005D3092" w:rsidRDefault="005D3092" w:rsidP="005D3092">
      <w:pPr>
        <w:rPr>
          <w:b/>
        </w:rPr>
      </w:pPr>
      <w:proofErr w:type="spellStart"/>
      <w:r w:rsidRPr="002131A7">
        <w:rPr>
          <w:i/>
        </w:rPr>
        <w:t>Затонский</w:t>
      </w:r>
      <w:proofErr w:type="spellEnd"/>
      <w:r w:rsidRPr="002131A7">
        <w:rPr>
          <w:i/>
        </w:rPr>
        <w:t xml:space="preserve"> Д.В</w:t>
      </w:r>
      <w:r w:rsidRPr="002131A7">
        <w:t>.</w:t>
      </w:r>
      <w:r>
        <w:rPr>
          <w:b/>
        </w:rPr>
        <w:t xml:space="preserve"> </w:t>
      </w:r>
      <w:r w:rsidRPr="00DF02CB">
        <w:t>Модерниз</w:t>
      </w:r>
      <w:r>
        <w:t xml:space="preserve">м и постмодернизм. </w:t>
      </w:r>
      <w:r w:rsidRPr="00DF02CB">
        <w:t>Харьков-Москва, 2000.</w:t>
      </w:r>
    </w:p>
    <w:p w:rsidR="005D3092" w:rsidRPr="00DF02CB" w:rsidRDefault="005D3092" w:rsidP="005D3092">
      <w:proofErr w:type="spellStart"/>
      <w:r>
        <w:rPr>
          <w:i/>
        </w:rPr>
        <w:t>Микеладзе</w:t>
      </w:r>
      <w:proofErr w:type="spellEnd"/>
      <w:r>
        <w:rPr>
          <w:i/>
        </w:rPr>
        <w:t xml:space="preserve"> Н.</w:t>
      </w:r>
      <w:r w:rsidRPr="00DF02CB">
        <w:rPr>
          <w:i/>
        </w:rPr>
        <w:t>Э.</w:t>
      </w:r>
      <w:r w:rsidRPr="002B1A45">
        <w:t xml:space="preserve"> </w:t>
      </w:r>
      <w:r w:rsidRPr="002B1A45">
        <w:rPr>
          <w:color w:val="333333"/>
        </w:rPr>
        <w:t xml:space="preserve"> </w:t>
      </w:r>
      <w:r w:rsidRPr="002B1A45">
        <w:t xml:space="preserve">Современная нелинейная литература: идея свободы и страхи века // Сб.: От Книги до Интернета. Журналистика и литература на рубеже нового тысячелетия </w:t>
      </w:r>
      <w:r w:rsidRPr="00481CBF">
        <w:t>/</w:t>
      </w:r>
      <w:r w:rsidRPr="002B1A45">
        <w:t xml:space="preserve"> под</w:t>
      </w:r>
      <w:proofErr w:type="gramStart"/>
      <w:r w:rsidRPr="002B1A45">
        <w:t>.</w:t>
      </w:r>
      <w:proofErr w:type="gramEnd"/>
      <w:r w:rsidRPr="002B1A45">
        <w:t xml:space="preserve"> </w:t>
      </w:r>
      <w:proofErr w:type="gramStart"/>
      <w:r w:rsidRPr="002B1A45">
        <w:t>р</w:t>
      </w:r>
      <w:proofErr w:type="gramEnd"/>
      <w:r w:rsidRPr="002B1A45">
        <w:t xml:space="preserve">ед. </w:t>
      </w:r>
      <w:r w:rsidRPr="00DF02CB">
        <w:rPr>
          <w:i/>
        </w:rPr>
        <w:t xml:space="preserve">Я.Н. </w:t>
      </w:r>
      <w:proofErr w:type="spellStart"/>
      <w:r w:rsidRPr="00DF02CB">
        <w:rPr>
          <w:i/>
        </w:rPr>
        <w:t>Засурского</w:t>
      </w:r>
      <w:proofErr w:type="spellEnd"/>
      <w:r>
        <w:t>. М.</w:t>
      </w:r>
      <w:r w:rsidRPr="002B1A45">
        <w:t xml:space="preserve">, 2000. </w:t>
      </w:r>
      <w:r w:rsidRPr="002B1A45">
        <w:br/>
      </w:r>
      <w:proofErr w:type="spellStart"/>
      <w:r>
        <w:rPr>
          <w:i/>
        </w:rPr>
        <w:t>Микеладзе</w:t>
      </w:r>
      <w:proofErr w:type="spellEnd"/>
      <w:r>
        <w:rPr>
          <w:i/>
        </w:rPr>
        <w:t xml:space="preserve"> Н.</w:t>
      </w:r>
      <w:r w:rsidRPr="00DF02CB">
        <w:rPr>
          <w:i/>
        </w:rPr>
        <w:t>Э.</w:t>
      </w:r>
      <w:r w:rsidRPr="002B1A45">
        <w:t xml:space="preserve"> </w:t>
      </w:r>
      <w:r w:rsidRPr="002B1A45">
        <w:rPr>
          <w:color w:val="333333"/>
        </w:rPr>
        <w:t xml:space="preserve"> </w:t>
      </w:r>
      <w:r w:rsidRPr="002B1A45">
        <w:t xml:space="preserve">Черты </w:t>
      </w:r>
      <w:proofErr w:type="spellStart"/>
      <w:r w:rsidRPr="002B1A45">
        <w:t>гипертекстуальности</w:t>
      </w:r>
      <w:proofErr w:type="spellEnd"/>
      <w:r w:rsidRPr="002B1A45">
        <w:t xml:space="preserve"> в произведениях М. </w:t>
      </w:r>
      <w:proofErr w:type="spellStart"/>
      <w:r w:rsidRPr="002B1A45">
        <w:t>Павича</w:t>
      </w:r>
      <w:proofErr w:type="spellEnd"/>
      <w:r w:rsidRPr="002B1A45">
        <w:t xml:space="preserve"> // Сб.: Литература в системе искусств: методология междисциплинарных и</w:t>
      </w:r>
      <w:r>
        <w:t>сследований. СПб</w:t>
      </w:r>
      <w:proofErr w:type="gramStart"/>
      <w:r>
        <w:t xml:space="preserve">., </w:t>
      </w:r>
      <w:proofErr w:type="gramEnd"/>
      <w:r>
        <w:t>2000.</w:t>
      </w:r>
      <w:r w:rsidRPr="002B1A45">
        <w:rPr>
          <w:color w:val="333333"/>
        </w:rPr>
        <w:t xml:space="preserve"> </w:t>
      </w:r>
      <w:r w:rsidRPr="002B1A45">
        <w:t xml:space="preserve"> </w:t>
      </w:r>
      <w:r w:rsidRPr="002B1A45">
        <w:br/>
      </w:r>
      <w:proofErr w:type="spellStart"/>
      <w:r>
        <w:rPr>
          <w:i/>
        </w:rPr>
        <w:t>Микеладзе</w:t>
      </w:r>
      <w:proofErr w:type="spellEnd"/>
      <w:r>
        <w:rPr>
          <w:i/>
        </w:rPr>
        <w:t xml:space="preserve"> Н.</w:t>
      </w:r>
      <w:r w:rsidRPr="00DF02CB">
        <w:rPr>
          <w:i/>
        </w:rPr>
        <w:t>Э.</w:t>
      </w:r>
      <w:r w:rsidRPr="002B1A45">
        <w:t xml:space="preserve"> </w:t>
      </w:r>
      <w:r w:rsidRPr="002B1A45">
        <w:rPr>
          <w:color w:val="333333"/>
        </w:rPr>
        <w:t xml:space="preserve"> </w:t>
      </w:r>
      <w:r w:rsidRPr="002B1A45">
        <w:t xml:space="preserve"> Современная наука о природе в современной литературе // Сб.: Взаимодействие литературы и искусства в культуре XX </w:t>
      </w:r>
      <w:proofErr w:type="gramStart"/>
      <w:r w:rsidRPr="002B1A45">
        <w:t>в</w:t>
      </w:r>
      <w:proofErr w:type="gramEnd"/>
      <w:r w:rsidRPr="002B1A45">
        <w:t>.: методология междисциплинарны</w:t>
      </w:r>
      <w:r>
        <w:t>х исследований. СПб</w:t>
      </w:r>
      <w:proofErr w:type="gramStart"/>
      <w:r>
        <w:t>.</w:t>
      </w:r>
      <w:r w:rsidRPr="002B1A45">
        <w:t>,</w:t>
      </w:r>
      <w:r>
        <w:t xml:space="preserve"> </w:t>
      </w:r>
      <w:proofErr w:type="gramEnd"/>
      <w:r>
        <w:t>2001.</w:t>
      </w:r>
    </w:p>
    <w:p w:rsidR="005D3092" w:rsidRDefault="005D3092" w:rsidP="005D3092">
      <w:proofErr w:type="spellStart"/>
      <w:r w:rsidRPr="004818BE">
        <w:rPr>
          <w:i/>
        </w:rPr>
        <w:t>Мик</w:t>
      </w:r>
      <w:r>
        <w:rPr>
          <w:i/>
        </w:rPr>
        <w:t>еладзе</w:t>
      </w:r>
      <w:proofErr w:type="spellEnd"/>
      <w:r>
        <w:rPr>
          <w:i/>
        </w:rPr>
        <w:t xml:space="preserve"> Н.</w:t>
      </w:r>
      <w:r w:rsidRPr="004818BE">
        <w:rPr>
          <w:i/>
        </w:rPr>
        <w:t>Э</w:t>
      </w:r>
      <w:r w:rsidRPr="004818BE">
        <w:t xml:space="preserve">. </w:t>
      </w:r>
      <w:r w:rsidRPr="004818BE">
        <w:rPr>
          <w:color w:val="333333"/>
        </w:rPr>
        <w:t xml:space="preserve"> </w:t>
      </w:r>
      <w:r w:rsidRPr="004818BE">
        <w:t xml:space="preserve"> Основные тенденции зарубежной литературы ХХ века // </w:t>
      </w:r>
      <w:r w:rsidRPr="004818BE">
        <w:rPr>
          <w:i/>
        </w:rPr>
        <w:t xml:space="preserve">Я.Н. </w:t>
      </w:r>
      <w:proofErr w:type="spellStart"/>
      <w:r w:rsidRPr="004818BE">
        <w:rPr>
          <w:i/>
        </w:rPr>
        <w:t>Засурский</w:t>
      </w:r>
      <w:proofErr w:type="spellEnd"/>
      <w:r w:rsidRPr="004818BE">
        <w:rPr>
          <w:i/>
        </w:rPr>
        <w:t xml:space="preserve">, Н.Э. </w:t>
      </w:r>
      <w:proofErr w:type="spellStart"/>
      <w:r w:rsidRPr="004818BE">
        <w:rPr>
          <w:i/>
        </w:rPr>
        <w:t>Микеладзе</w:t>
      </w:r>
      <w:proofErr w:type="spellEnd"/>
      <w:r w:rsidRPr="004818BE">
        <w:rPr>
          <w:i/>
        </w:rPr>
        <w:t>, Н.И. Ванникова</w:t>
      </w:r>
      <w:r w:rsidRPr="004818BE">
        <w:t>. Зарубежная литература ХХ века (1914 – 2000 гг.). Учебно-методическое пособие. М., 2008.</w:t>
      </w:r>
      <w:r w:rsidRPr="004818BE">
        <w:br/>
      </w:r>
      <w:proofErr w:type="spellStart"/>
      <w:r w:rsidRPr="00CA55CE">
        <w:rPr>
          <w:i/>
        </w:rPr>
        <w:t>Микеладзе</w:t>
      </w:r>
      <w:proofErr w:type="spellEnd"/>
      <w:r w:rsidRPr="00CA55CE">
        <w:rPr>
          <w:i/>
        </w:rPr>
        <w:t xml:space="preserve"> Н.Э</w:t>
      </w:r>
      <w:r w:rsidRPr="00CA55CE">
        <w:t xml:space="preserve">. Три притчи Царствия Небесного в пьесе С. Беккета «В ожидании </w:t>
      </w:r>
      <w:proofErr w:type="spellStart"/>
      <w:r w:rsidRPr="00CA55CE">
        <w:t>Годо</w:t>
      </w:r>
      <w:proofErr w:type="spellEnd"/>
      <w:r w:rsidRPr="00CA55CE">
        <w:t xml:space="preserve">» \\ </w:t>
      </w:r>
      <w:proofErr w:type="spellStart"/>
      <w:r w:rsidRPr="00CA55CE">
        <w:t>Медиаскоп</w:t>
      </w:r>
      <w:proofErr w:type="spellEnd"/>
      <w:r w:rsidRPr="00CA55CE">
        <w:t xml:space="preserve">. – 2014. – </w:t>
      </w:r>
      <w:proofErr w:type="spellStart"/>
      <w:r w:rsidRPr="00CA55CE">
        <w:t>Вып</w:t>
      </w:r>
      <w:proofErr w:type="spellEnd"/>
      <w:r w:rsidRPr="00CA55CE">
        <w:t xml:space="preserve">. 2 </w:t>
      </w:r>
      <w:hyperlink r:id="rId4" w:history="1">
        <w:r w:rsidRPr="00CA55CE">
          <w:rPr>
            <w:rStyle w:val="a3"/>
            <w:color w:val="3366FF"/>
          </w:rPr>
          <w:t>http://www.mediascope.ru/node/1534</w:t>
        </w:r>
      </w:hyperlink>
      <w:r w:rsidRPr="00CA55CE">
        <w:t xml:space="preserve"> </w:t>
      </w:r>
    </w:p>
    <w:p w:rsidR="005D3092" w:rsidRDefault="005D3092" w:rsidP="005D3092"/>
    <w:p w:rsidR="004B4334" w:rsidRDefault="004B4334"/>
    <w:sectPr w:rsidR="004B4334" w:rsidSect="004B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092"/>
    <w:rsid w:val="00007715"/>
    <w:rsid w:val="0001780B"/>
    <w:rsid w:val="00025582"/>
    <w:rsid w:val="00030F7A"/>
    <w:rsid w:val="00051FA4"/>
    <w:rsid w:val="00062D64"/>
    <w:rsid w:val="000900DA"/>
    <w:rsid w:val="000A7CCA"/>
    <w:rsid w:val="000D59F3"/>
    <w:rsid w:val="000D75A9"/>
    <w:rsid w:val="000E00AB"/>
    <w:rsid w:val="000E46BF"/>
    <w:rsid w:val="000E5184"/>
    <w:rsid w:val="000E6492"/>
    <w:rsid w:val="00102C4F"/>
    <w:rsid w:val="00147C71"/>
    <w:rsid w:val="00166BC0"/>
    <w:rsid w:val="00185E23"/>
    <w:rsid w:val="0018664A"/>
    <w:rsid w:val="00191CF0"/>
    <w:rsid w:val="001C50F4"/>
    <w:rsid w:val="001D1461"/>
    <w:rsid w:val="001E49D0"/>
    <w:rsid w:val="001E7C83"/>
    <w:rsid w:val="001F41B0"/>
    <w:rsid w:val="0020175F"/>
    <w:rsid w:val="00210075"/>
    <w:rsid w:val="00234625"/>
    <w:rsid w:val="0023716C"/>
    <w:rsid w:val="00241205"/>
    <w:rsid w:val="00244141"/>
    <w:rsid w:val="002A00AC"/>
    <w:rsid w:val="002A79F5"/>
    <w:rsid w:val="002C1DDD"/>
    <w:rsid w:val="002F497D"/>
    <w:rsid w:val="0030611B"/>
    <w:rsid w:val="00313726"/>
    <w:rsid w:val="0031410F"/>
    <w:rsid w:val="003247F8"/>
    <w:rsid w:val="003374FC"/>
    <w:rsid w:val="00375176"/>
    <w:rsid w:val="00391EB7"/>
    <w:rsid w:val="003941EB"/>
    <w:rsid w:val="003B7910"/>
    <w:rsid w:val="003C2D56"/>
    <w:rsid w:val="003D7968"/>
    <w:rsid w:val="003F4F68"/>
    <w:rsid w:val="00400B9D"/>
    <w:rsid w:val="00414A99"/>
    <w:rsid w:val="00426179"/>
    <w:rsid w:val="0046767F"/>
    <w:rsid w:val="00475D32"/>
    <w:rsid w:val="00480177"/>
    <w:rsid w:val="004806DD"/>
    <w:rsid w:val="004916CD"/>
    <w:rsid w:val="004B4334"/>
    <w:rsid w:val="004B4AC3"/>
    <w:rsid w:val="004B4C1F"/>
    <w:rsid w:val="004D6F71"/>
    <w:rsid w:val="004F4100"/>
    <w:rsid w:val="004F46BF"/>
    <w:rsid w:val="004F4BEF"/>
    <w:rsid w:val="00510B76"/>
    <w:rsid w:val="005116E2"/>
    <w:rsid w:val="005118B7"/>
    <w:rsid w:val="005425A1"/>
    <w:rsid w:val="0056580D"/>
    <w:rsid w:val="00565841"/>
    <w:rsid w:val="005715E2"/>
    <w:rsid w:val="005778E1"/>
    <w:rsid w:val="00580BAF"/>
    <w:rsid w:val="005830E6"/>
    <w:rsid w:val="00597ACF"/>
    <w:rsid w:val="005A3B2A"/>
    <w:rsid w:val="005A5CBD"/>
    <w:rsid w:val="005A7C04"/>
    <w:rsid w:val="005D3092"/>
    <w:rsid w:val="005D3351"/>
    <w:rsid w:val="00614A5D"/>
    <w:rsid w:val="00616A36"/>
    <w:rsid w:val="00621FF4"/>
    <w:rsid w:val="006403AD"/>
    <w:rsid w:val="00657697"/>
    <w:rsid w:val="006605AB"/>
    <w:rsid w:val="006624C2"/>
    <w:rsid w:val="006A0EA6"/>
    <w:rsid w:val="006A0FB4"/>
    <w:rsid w:val="006A1CE4"/>
    <w:rsid w:val="006C1BA0"/>
    <w:rsid w:val="006E2FBB"/>
    <w:rsid w:val="006E45B2"/>
    <w:rsid w:val="006E5AAC"/>
    <w:rsid w:val="007044C7"/>
    <w:rsid w:val="007113B3"/>
    <w:rsid w:val="00722B7B"/>
    <w:rsid w:val="00740CF0"/>
    <w:rsid w:val="0074517C"/>
    <w:rsid w:val="0078287A"/>
    <w:rsid w:val="007C0272"/>
    <w:rsid w:val="007C33DF"/>
    <w:rsid w:val="007C6ABA"/>
    <w:rsid w:val="007D697F"/>
    <w:rsid w:val="007D7DB2"/>
    <w:rsid w:val="007E0C48"/>
    <w:rsid w:val="007F6567"/>
    <w:rsid w:val="00805F73"/>
    <w:rsid w:val="0080605C"/>
    <w:rsid w:val="00821394"/>
    <w:rsid w:val="00823CBC"/>
    <w:rsid w:val="00841A01"/>
    <w:rsid w:val="0084555D"/>
    <w:rsid w:val="00845933"/>
    <w:rsid w:val="00854CAC"/>
    <w:rsid w:val="00857DC6"/>
    <w:rsid w:val="0086228B"/>
    <w:rsid w:val="008774DD"/>
    <w:rsid w:val="0088611D"/>
    <w:rsid w:val="00890F1A"/>
    <w:rsid w:val="008A5D51"/>
    <w:rsid w:val="008B1A90"/>
    <w:rsid w:val="008C5AE1"/>
    <w:rsid w:val="008D690A"/>
    <w:rsid w:val="008E2C0A"/>
    <w:rsid w:val="008E3B70"/>
    <w:rsid w:val="00925C2C"/>
    <w:rsid w:val="00937F5E"/>
    <w:rsid w:val="00961DFA"/>
    <w:rsid w:val="0097609C"/>
    <w:rsid w:val="00981CBE"/>
    <w:rsid w:val="00991081"/>
    <w:rsid w:val="009A4199"/>
    <w:rsid w:val="009C1238"/>
    <w:rsid w:val="009E27DA"/>
    <w:rsid w:val="009E4C0A"/>
    <w:rsid w:val="009F0FC1"/>
    <w:rsid w:val="009F445B"/>
    <w:rsid w:val="00A074DB"/>
    <w:rsid w:val="00A1043C"/>
    <w:rsid w:val="00A13753"/>
    <w:rsid w:val="00A26605"/>
    <w:rsid w:val="00A6384F"/>
    <w:rsid w:val="00A66979"/>
    <w:rsid w:val="00A86CDE"/>
    <w:rsid w:val="00A914D8"/>
    <w:rsid w:val="00AA332B"/>
    <w:rsid w:val="00AC4836"/>
    <w:rsid w:val="00AC6ED0"/>
    <w:rsid w:val="00AC757B"/>
    <w:rsid w:val="00AD281F"/>
    <w:rsid w:val="00AE696F"/>
    <w:rsid w:val="00B00B65"/>
    <w:rsid w:val="00B070C1"/>
    <w:rsid w:val="00B12C3F"/>
    <w:rsid w:val="00B14A78"/>
    <w:rsid w:val="00B45180"/>
    <w:rsid w:val="00B47CD7"/>
    <w:rsid w:val="00B50915"/>
    <w:rsid w:val="00BA50C7"/>
    <w:rsid w:val="00BA6455"/>
    <w:rsid w:val="00BC48DF"/>
    <w:rsid w:val="00BD16BF"/>
    <w:rsid w:val="00BF5DDD"/>
    <w:rsid w:val="00C0055B"/>
    <w:rsid w:val="00C176A4"/>
    <w:rsid w:val="00C25C00"/>
    <w:rsid w:val="00C30F1C"/>
    <w:rsid w:val="00C3601A"/>
    <w:rsid w:val="00C7428C"/>
    <w:rsid w:val="00C97EE4"/>
    <w:rsid w:val="00CA5200"/>
    <w:rsid w:val="00CC0372"/>
    <w:rsid w:val="00D01AD6"/>
    <w:rsid w:val="00D1089E"/>
    <w:rsid w:val="00D2078C"/>
    <w:rsid w:val="00D21249"/>
    <w:rsid w:val="00D2506A"/>
    <w:rsid w:val="00D25897"/>
    <w:rsid w:val="00D86F80"/>
    <w:rsid w:val="00D87421"/>
    <w:rsid w:val="00D95E2C"/>
    <w:rsid w:val="00DC64F4"/>
    <w:rsid w:val="00DD2417"/>
    <w:rsid w:val="00DD5913"/>
    <w:rsid w:val="00DE0432"/>
    <w:rsid w:val="00DE62BD"/>
    <w:rsid w:val="00E3106F"/>
    <w:rsid w:val="00E433B2"/>
    <w:rsid w:val="00E5442A"/>
    <w:rsid w:val="00E624C8"/>
    <w:rsid w:val="00E73717"/>
    <w:rsid w:val="00E8313F"/>
    <w:rsid w:val="00E83371"/>
    <w:rsid w:val="00E90FBC"/>
    <w:rsid w:val="00EA7C44"/>
    <w:rsid w:val="00EB2FD7"/>
    <w:rsid w:val="00EC1E16"/>
    <w:rsid w:val="00ED0542"/>
    <w:rsid w:val="00EE3F40"/>
    <w:rsid w:val="00EE509A"/>
    <w:rsid w:val="00F17D38"/>
    <w:rsid w:val="00F20441"/>
    <w:rsid w:val="00F2297F"/>
    <w:rsid w:val="00F325BB"/>
    <w:rsid w:val="00F43A2D"/>
    <w:rsid w:val="00F441A8"/>
    <w:rsid w:val="00FB13FD"/>
    <w:rsid w:val="00FC2BE8"/>
    <w:rsid w:val="00FD0D3D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092"/>
    <w:rPr>
      <w:strike w:val="0"/>
      <w:dstrike w:val="0"/>
      <w:color w:val="5294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scope.ru/node/1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2015-09-07T11:56:00Z</dcterms:created>
  <dcterms:modified xsi:type="dcterms:W3CDTF">2015-09-14T11:20:00Z</dcterms:modified>
</cp:coreProperties>
</file>